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48" w:rsidRPr="00D17E48" w:rsidRDefault="00D17E48" w:rsidP="00D17E48">
      <w:pPr>
        <w:spacing w:before="100" w:beforeAutospacing="1" w:after="100" w:afterAutospacing="1" w:line="240" w:lineRule="auto"/>
        <w:rPr>
          <w:rFonts w:ascii="Times New Roman" w:eastAsia="Times New Roman" w:hAnsi="Times New Roman" w:cs="Times New Roman"/>
          <w:sz w:val="24"/>
          <w:szCs w:val="24"/>
        </w:rPr>
      </w:pPr>
    </w:p>
    <w:p w:rsidR="00D17E48" w:rsidRPr="00D17E48" w:rsidRDefault="00D17E48" w:rsidP="00D17E48">
      <w:pPr>
        <w:spacing w:before="100" w:beforeAutospacing="1" w:after="100" w:afterAutospacing="1" w:line="240" w:lineRule="auto"/>
        <w:jc w:val="center"/>
        <w:rPr>
          <w:rFonts w:ascii="Times New Roman" w:eastAsia="Times New Roman" w:hAnsi="Times New Roman" w:cs="Times New Roman"/>
          <w:b/>
          <w:sz w:val="28"/>
          <w:szCs w:val="28"/>
        </w:rPr>
      </w:pPr>
      <w:r w:rsidRPr="00D17E48">
        <w:rPr>
          <w:rFonts w:ascii="Times New Roman" w:eastAsia="Times New Roman" w:hAnsi="Times New Roman" w:cs="Times New Roman"/>
          <w:b/>
          <w:sz w:val="28"/>
          <w:szCs w:val="28"/>
        </w:rPr>
        <w:t>K-12 Health and PE CRT</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Times New Roman" w:eastAsia="Times New Roman" w:hAnsi="Times New Roman" w:cs="Times New Roman"/>
          <w:sz w:val="24"/>
          <w:szCs w:val="24"/>
        </w:rPr>
        <w:t xml:space="preserve">The K-12 Health and PE CRT met on February 22, 2017. We discussed that there are 6 AED’s that are going to be purchased for </w:t>
      </w:r>
      <w:r w:rsidRPr="00D17E48">
        <w:rPr>
          <w:rFonts w:ascii="Arial" w:eastAsia="Times New Roman" w:hAnsi="Arial" w:cs="Arial"/>
          <w:color w:val="000000"/>
        </w:rPr>
        <w:t>BVE, CHE, HCE, OHE, OVE and the ASC (CVE, NWMS, OHMS, OHHS have AEDs currently)</w:t>
      </w:r>
      <w:r w:rsidRPr="00D17E48">
        <w:rPr>
          <w:rFonts w:ascii="Times New Roman" w:eastAsia="Times New Roman" w:hAnsi="Times New Roman" w:cs="Times New Roman"/>
          <w:sz w:val="24"/>
          <w:szCs w:val="24"/>
        </w:rPr>
        <w:t xml:space="preserve"> Annual training conducted by HR</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proofErr w:type="gramStart"/>
      <w:r w:rsidRPr="00D17E48">
        <w:rPr>
          <w:rFonts w:ascii="Courier New" w:eastAsia="Times New Roman" w:hAnsi="Courier New" w:cs="Courier New"/>
          <w:color w:val="000000"/>
          <w:sz w:val="20"/>
          <w:szCs w:val="20"/>
        </w:rPr>
        <w:t>o</w:t>
      </w:r>
      <w:proofErr w:type="gramEnd"/>
      <w:r w:rsidRPr="00D17E48">
        <w:rPr>
          <w:rFonts w:ascii="Times New Roman" w:eastAsia="Times New Roman" w:hAnsi="Times New Roman" w:cs="Times New Roman"/>
          <w:color w:val="000000"/>
          <w:sz w:val="14"/>
          <w:szCs w:val="14"/>
        </w:rPr>
        <w:t xml:space="preserve">    </w:t>
      </w:r>
      <w:r w:rsidRPr="00D17E48">
        <w:rPr>
          <w:rFonts w:ascii="Arial" w:eastAsia="Times New Roman" w:hAnsi="Arial" w:cs="Arial"/>
          <w:color w:val="000000"/>
        </w:rPr>
        <w:t>Nurses have agreed to conduct monthly checks</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proofErr w:type="gramStart"/>
      <w:r w:rsidRPr="00D17E48">
        <w:rPr>
          <w:rFonts w:ascii="Courier New" w:eastAsia="Times New Roman" w:hAnsi="Courier New" w:cs="Courier New"/>
          <w:color w:val="000000"/>
          <w:sz w:val="20"/>
          <w:szCs w:val="20"/>
        </w:rPr>
        <w:t>o</w:t>
      </w:r>
      <w:proofErr w:type="gramEnd"/>
      <w:r w:rsidRPr="00D17E48">
        <w:rPr>
          <w:rFonts w:ascii="Times New Roman" w:eastAsia="Times New Roman" w:hAnsi="Times New Roman" w:cs="Times New Roman"/>
          <w:color w:val="000000"/>
          <w:sz w:val="14"/>
          <w:szCs w:val="14"/>
        </w:rPr>
        <w:t xml:space="preserve">    </w:t>
      </w:r>
      <w:r w:rsidRPr="00D17E48">
        <w:rPr>
          <w:rFonts w:ascii="Arial" w:eastAsia="Times New Roman" w:hAnsi="Arial" w:cs="Arial"/>
          <w:color w:val="000000"/>
        </w:rPr>
        <w:t>T&amp;L will purchase batteries and pads as needed</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proofErr w:type="gramStart"/>
      <w:r w:rsidRPr="00D17E48">
        <w:rPr>
          <w:rFonts w:ascii="Courier New" w:eastAsia="Times New Roman" w:hAnsi="Courier New" w:cs="Courier New"/>
          <w:color w:val="000000"/>
          <w:sz w:val="20"/>
          <w:szCs w:val="20"/>
        </w:rPr>
        <w:t>o</w:t>
      </w:r>
      <w:proofErr w:type="gramEnd"/>
      <w:r w:rsidRPr="00D17E48">
        <w:rPr>
          <w:rFonts w:ascii="Times New Roman" w:eastAsia="Times New Roman" w:hAnsi="Times New Roman" w:cs="Times New Roman"/>
          <w:color w:val="000000"/>
          <w:sz w:val="14"/>
          <w:szCs w:val="14"/>
        </w:rPr>
        <w:t xml:space="preserve">    </w:t>
      </w:r>
      <w:r w:rsidRPr="00D17E48">
        <w:rPr>
          <w:rFonts w:ascii="Arial" w:eastAsia="Times New Roman" w:hAnsi="Arial" w:cs="Arial"/>
          <w:color w:val="000000"/>
        </w:rPr>
        <w:t>Maintenance will install the AEDs when they arrive</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proofErr w:type="gramStart"/>
      <w:r w:rsidRPr="00D17E48">
        <w:rPr>
          <w:rFonts w:ascii="Courier New" w:eastAsia="Times New Roman" w:hAnsi="Courier New" w:cs="Courier New"/>
          <w:color w:val="000000"/>
          <w:sz w:val="20"/>
          <w:szCs w:val="20"/>
        </w:rPr>
        <w:t>o</w:t>
      </w:r>
      <w:proofErr w:type="gramEnd"/>
      <w:r w:rsidRPr="00D17E48">
        <w:rPr>
          <w:rFonts w:ascii="Times New Roman" w:eastAsia="Times New Roman" w:hAnsi="Times New Roman" w:cs="Times New Roman"/>
          <w:color w:val="000000"/>
          <w:sz w:val="14"/>
          <w:szCs w:val="14"/>
        </w:rPr>
        <w:t xml:space="preserve">    </w:t>
      </w:r>
      <w:r w:rsidRPr="00D17E48">
        <w:rPr>
          <w:rFonts w:ascii="Arial" w:eastAsia="Times New Roman" w:hAnsi="Arial" w:cs="Arial"/>
          <w:color w:val="000000"/>
        </w:rPr>
        <w:t>Cost sharing:  Assistant Superintendent, Maintenance and T&amp;L</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proofErr w:type="gramStart"/>
      <w:r w:rsidRPr="00D17E48">
        <w:rPr>
          <w:rFonts w:ascii="Courier New" w:eastAsia="Times New Roman" w:hAnsi="Courier New" w:cs="Courier New"/>
          <w:color w:val="000000"/>
          <w:sz w:val="20"/>
          <w:szCs w:val="20"/>
        </w:rPr>
        <w:t>o</w:t>
      </w:r>
      <w:proofErr w:type="gramEnd"/>
      <w:r w:rsidRPr="00D17E48">
        <w:rPr>
          <w:rFonts w:ascii="Times New Roman" w:eastAsia="Times New Roman" w:hAnsi="Times New Roman" w:cs="Times New Roman"/>
          <w:color w:val="000000"/>
          <w:sz w:val="14"/>
          <w:szCs w:val="14"/>
        </w:rPr>
        <w:t xml:space="preserve">    </w:t>
      </w:r>
      <w:r w:rsidRPr="00D17E48">
        <w:rPr>
          <w:rFonts w:ascii="Arial" w:eastAsia="Times New Roman" w:hAnsi="Arial" w:cs="Arial"/>
          <w:color w:val="000000"/>
        </w:rPr>
        <w:t>Will look into trainings for all staff on AEDs</w:t>
      </w:r>
    </w:p>
    <w:p w:rsidR="00D17E48" w:rsidRPr="00D17E48" w:rsidRDefault="00D17E48" w:rsidP="00D17E48">
      <w:pPr>
        <w:spacing w:after="0" w:line="240" w:lineRule="auto"/>
        <w:ind w:left="1440"/>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xml:space="preserve">We also discussed the PE equipment inventory that was done by all schools. Next steps include identifying our wants and needs in specific buildings.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xml:space="preserve">We had a discussion on a fitness test tracking system called </w:t>
      </w:r>
      <w:proofErr w:type="spellStart"/>
      <w:r w:rsidRPr="00D17E48">
        <w:rPr>
          <w:rFonts w:ascii="Arial" w:eastAsia="Times New Roman" w:hAnsi="Arial" w:cs="Arial"/>
          <w:color w:val="000000"/>
        </w:rPr>
        <w:t>Welnet</w:t>
      </w:r>
      <w:proofErr w:type="spellEnd"/>
      <w:r w:rsidRPr="00D17E48">
        <w:rPr>
          <w:rFonts w:ascii="Arial" w:eastAsia="Times New Roman" w:hAnsi="Arial" w:cs="Arial"/>
          <w:color w:val="000000"/>
        </w:rPr>
        <w:t xml:space="preserve"> and heard from one of the </w:t>
      </w:r>
      <w:proofErr w:type="spellStart"/>
      <w:r w:rsidRPr="00D17E48">
        <w:rPr>
          <w:rFonts w:ascii="Arial" w:eastAsia="Times New Roman" w:hAnsi="Arial" w:cs="Arial"/>
          <w:color w:val="000000"/>
        </w:rPr>
        <w:t>Welnet</w:t>
      </w:r>
      <w:proofErr w:type="spellEnd"/>
      <w:r w:rsidRPr="00D17E48">
        <w:rPr>
          <w:rFonts w:ascii="Arial" w:eastAsia="Times New Roman" w:hAnsi="Arial" w:cs="Arial"/>
          <w:color w:val="000000"/>
        </w:rPr>
        <w:t xml:space="preserve"> representatives. At the end of the discussion a sizable majority has </w:t>
      </w:r>
      <w:r w:rsidRPr="00D17E48">
        <w:rPr>
          <w:rFonts w:ascii="Times New Roman" w:eastAsia="Times New Roman" w:hAnsi="Times New Roman" w:cs="Times New Roman"/>
          <w:sz w:val="24"/>
          <w:szCs w:val="24"/>
          <w:u w:val="single"/>
        </w:rPr>
        <w:t xml:space="preserve">decided to purchase </w:t>
      </w:r>
      <w:proofErr w:type="spellStart"/>
      <w:r w:rsidRPr="00D17E48">
        <w:rPr>
          <w:rFonts w:ascii="Times New Roman" w:eastAsia="Times New Roman" w:hAnsi="Times New Roman" w:cs="Times New Roman"/>
          <w:sz w:val="24"/>
          <w:szCs w:val="24"/>
          <w:u w:val="single"/>
        </w:rPr>
        <w:t>Welnet</w:t>
      </w:r>
      <w:proofErr w:type="spellEnd"/>
      <w:r w:rsidRPr="00D17E48">
        <w:rPr>
          <w:rFonts w:ascii="Times New Roman" w:eastAsia="Times New Roman" w:hAnsi="Times New Roman" w:cs="Times New Roman"/>
          <w:sz w:val="24"/>
          <w:szCs w:val="24"/>
        </w:rPr>
        <w:t xml:space="preserve"> instead of </w:t>
      </w:r>
      <w:proofErr w:type="spellStart"/>
      <w:r w:rsidRPr="00D17E48">
        <w:rPr>
          <w:rFonts w:ascii="Times New Roman" w:eastAsia="Times New Roman" w:hAnsi="Times New Roman" w:cs="Times New Roman"/>
          <w:sz w:val="24"/>
          <w:szCs w:val="24"/>
        </w:rPr>
        <w:t>FitnessGram</w:t>
      </w:r>
      <w:proofErr w:type="spellEnd"/>
      <w:r w:rsidRPr="00D17E48">
        <w:rPr>
          <w:rFonts w:ascii="Times New Roman" w:eastAsia="Times New Roman" w:hAnsi="Times New Roman" w:cs="Times New Roman"/>
          <w:sz w:val="24"/>
          <w:szCs w:val="24"/>
        </w:rPr>
        <w:t xml:space="preserve">. Peter will be looking into trainings and stipends for those trainings over the summer. On a later date a discussion needs to be had about what the required usage will be.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xml:space="preserve">We heard a presentation from </w:t>
      </w:r>
      <w:proofErr w:type="spellStart"/>
      <w:r w:rsidRPr="00D17E48">
        <w:rPr>
          <w:rFonts w:ascii="Arial" w:eastAsia="Times New Roman" w:hAnsi="Arial" w:cs="Arial"/>
          <w:color w:val="000000"/>
        </w:rPr>
        <w:t>Goodheart-Willcox</w:t>
      </w:r>
      <w:proofErr w:type="spellEnd"/>
      <w:r w:rsidRPr="00D17E48">
        <w:rPr>
          <w:rFonts w:ascii="Times New Roman" w:eastAsia="Times New Roman" w:hAnsi="Times New Roman" w:cs="Times New Roman"/>
          <w:sz w:val="24"/>
          <w:szCs w:val="24"/>
        </w:rPr>
        <w:t xml:space="preserve"> on a comprehensive health textbook option for the </w:t>
      </w:r>
      <w:proofErr w:type="spellStart"/>
      <w:r w:rsidRPr="00D17E48">
        <w:rPr>
          <w:rFonts w:ascii="Times New Roman" w:eastAsia="Times New Roman" w:hAnsi="Times New Roman" w:cs="Times New Roman"/>
          <w:sz w:val="24"/>
          <w:szCs w:val="24"/>
        </w:rPr>
        <w:t>highschool</w:t>
      </w:r>
      <w:proofErr w:type="spellEnd"/>
      <w:r w:rsidRPr="00D17E48">
        <w:rPr>
          <w:rFonts w:ascii="Times New Roman" w:eastAsia="Times New Roman" w:hAnsi="Times New Roman" w:cs="Times New Roman"/>
          <w:sz w:val="24"/>
          <w:szCs w:val="24"/>
        </w:rPr>
        <w:t xml:space="preserve"> and discussed what we want to do about health education in the elementary schools. We decided as a committee that we would like to hear a presentation from the Great Body Shop providers and Peter is going to set that up. Steve is going to talk to counselors in the district and find out what health related lessons are being taught throughout the elementary schools to see what holes there are.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xml:space="preserve">We looked at the </w:t>
      </w:r>
      <w:hyperlink r:id="rId4" w:tgtFrame="_blank" w:history="1">
        <w:r w:rsidRPr="00D17E48">
          <w:rPr>
            <w:rFonts w:ascii="Arial" w:eastAsia="Times New Roman" w:hAnsi="Arial" w:cs="Arial"/>
            <w:color w:val="0000FF"/>
            <w:u w:val="single"/>
          </w:rPr>
          <w:t>FLASH</w:t>
        </w:r>
      </w:hyperlink>
      <w:r w:rsidRPr="00D17E48">
        <w:rPr>
          <w:rFonts w:ascii="Arial" w:eastAsia="Times New Roman" w:hAnsi="Arial" w:cs="Arial"/>
          <w:color w:val="000000"/>
        </w:rPr>
        <w:t xml:space="preserve"> (Family Life and Sexual Health) curriculum. There are some going to trainings on this curriculum in March.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 </w:t>
      </w:r>
    </w:p>
    <w:p w:rsidR="00D17E48" w:rsidRPr="00D17E48" w:rsidRDefault="00D17E48" w:rsidP="00D17E48">
      <w:pPr>
        <w:spacing w:after="0" w:line="240" w:lineRule="auto"/>
        <w:textAlignment w:val="baseline"/>
        <w:rPr>
          <w:rFonts w:ascii="Times New Roman" w:eastAsia="Times New Roman" w:hAnsi="Times New Roman" w:cs="Times New Roman"/>
          <w:sz w:val="24"/>
          <w:szCs w:val="24"/>
        </w:rPr>
      </w:pPr>
      <w:r w:rsidRPr="00D17E48">
        <w:rPr>
          <w:rFonts w:ascii="Arial" w:eastAsia="Times New Roman" w:hAnsi="Arial" w:cs="Arial"/>
          <w:color w:val="000000"/>
        </w:rPr>
        <w:t>Our next meeting is March 28</w:t>
      </w:r>
      <w:r w:rsidRPr="00D17E48">
        <w:rPr>
          <w:rFonts w:ascii="Arial" w:eastAsia="Times New Roman" w:hAnsi="Arial" w:cs="Arial"/>
          <w:color w:val="000000"/>
          <w:vertAlign w:val="superscript"/>
        </w:rPr>
        <w:t>th</w:t>
      </w:r>
      <w:r w:rsidRPr="00D17E48">
        <w:rPr>
          <w:rFonts w:ascii="Arial" w:eastAsia="Times New Roman" w:hAnsi="Arial" w:cs="Arial"/>
          <w:color w:val="000000"/>
        </w:rPr>
        <w:t xml:space="preserve"> and at this time we are hoping to hear from The Great Body Shop as well as discuss who is teaching what (P.E., Health, Sexual Health, </w:t>
      </w:r>
      <w:proofErr w:type="gramStart"/>
      <w:r w:rsidRPr="00D17E48">
        <w:rPr>
          <w:rFonts w:ascii="Arial" w:eastAsia="Times New Roman" w:hAnsi="Arial" w:cs="Arial"/>
          <w:color w:val="000000"/>
        </w:rPr>
        <w:t>AIDS</w:t>
      </w:r>
      <w:proofErr w:type="gramEnd"/>
      <w:r w:rsidRPr="00D17E48">
        <w:rPr>
          <w:rFonts w:ascii="Arial" w:eastAsia="Times New Roman" w:hAnsi="Arial" w:cs="Arial"/>
          <w:color w:val="000000"/>
        </w:rPr>
        <w:t xml:space="preserve"> Prevention in 17/18).</w:t>
      </w:r>
    </w:p>
    <w:p w:rsidR="00CD344C" w:rsidRDefault="00CD344C"/>
    <w:sectPr w:rsidR="00CD344C" w:rsidSect="00CD3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E48"/>
    <w:rsid w:val="00CD344C"/>
    <w:rsid w:val="00D1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E48"/>
    <w:rPr>
      <w:color w:val="0000FF"/>
      <w:u w:val="single"/>
    </w:rPr>
  </w:style>
</w:styles>
</file>

<file path=word/webSettings.xml><?xml version="1.0" encoding="utf-8"?>
<w:webSettings xmlns:r="http://schemas.openxmlformats.org/officeDocument/2006/relationships" xmlns:w="http://schemas.openxmlformats.org/wordprocessingml/2006/main">
  <w:divs>
    <w:div w:id="15546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r.org/f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Company>Oak Harbor School District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Ridle</dc:creator>
  <cp:lastModifiedBy>Kathy Ridle</cp:lastModifiedBy>
  <cp:revision>1</cp:revision>
  <dcterms:created xsi:type="dcterms:W3CDTF">2017-02-26T18:16:00Z</dcterms:created>
  <dcterms:modified xsi:type="dcterms:W3CDTF">2017-02-26T18:18:00Z</dcterms:modified>
</cp:coreProperties>
</file>