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B63" w:rsidRPr="005A1625" w:rsidRDefault="00BD749F" w:rsidP="000E795F">
      <w:pPr>
        <w:pStyle w:val="BodyText"/>
        <w:rPr>
          <w:rFonts w:ascii="Arial" w:hAnsi="Arial" w:cs="Arial"/>
          <w:sz w:val="20"/>
          <w:szCs w:val="22"/>
        </w:rPr>
      </w:pPr>
      <w:r>
        <w:rPr>
          <w:noProof/>
        </w:rPr>
        <w:drawing>
          <wp:anchor distT="0" distB="0" distL="114300" distR="114300" simplePos="0" relativeHeight="251657728" behindDoc="0" locked="0" layoutInCell="1" allowOverlap="1">
            <wp:simplePos x="0" y="0"/>
            <wp:positionH relativeFrom="page">
              <wp:align>center</wp:align>
            </wp:positionH>
            <wp:positionV relativeFrom="margin">
              <wp:posOffset>85725</wp:posOffset>
            </wp:positionV>
            <wp:extent cx="857250" cy="857250"/>
            <wp:effectExtent l="19050" t="0" r="0" b="0"/>
            <wp:wrapNone/>
            <wp:docPr id="37" name="Picture 37" descr="OHEA Herald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HEA Herald White Background"/>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pic:spPr>
                </pic:pic>
              </a:graphicData>
            </a:graphic>
          </wp:anchor>
        </w:drawing>
      </w:r>
    </w:p>
    <w:p w:rsidR="00021B63" w:rsidRPr="005A1625" w:rsidRDefault="009E46BA" w:rsidP="000E795F">
      <w:pPr>
        <w:pStyle w:val="BodyText"/>
        <w:rPr>
          <w:rFonts w:ascii="Arial" w:hAnsi="Arial" w:cs="Arial"/>
          <w:sz w:val="20"/>
          <w:szCs w:val="22"/>
        </w:rPr>
      </w:pPr>
      <w:r>
        <w:rPr>
          <w:rFonts w:ascii="Arial" w:hAnsi="Arial" w:cs="Arial"/>
          <w:noProof/>
          <w:sz w:val="20"/>
          <w:szCs w:val="22"/>
        </w:rPr>
        <mc:AlternateContent>
          <mc:Choice Requires="wps">
            <w:drawing>
              <wp:anchor distT="0" distB="0" distL="114300" distR="114300" simplePos="0" relativeHeight="251659776" behindDoc="0" locked="0" layoutInCell="1" allowOverlap="1">
                <wp:simplePos x="0" y="0"/>
                <wp:positionH relativeFrom="column">
                  <wp:posOffset>1906905</wp:posOffset>
                </wp:positionH>
                <wp:positionV relativeFrom="paragraph">
                  <wp:posOffset>8890</wp:posOffset>
                </wp:positionV>
                <wp:extent cx="1143000" cy="718820"/>
                <wp:effectExtent l="1905" t="0"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9B9" w:rsidRPr="00F01459" w:rsidRDefault="008529B9" w:rsidP="00271957">
                            <w:pPr>
                              <w:jc w:val="right"/>
                              <w:rPr>
                                <w:color w:val="666699"/>
                                <w:sz w:val="96"/>
                              </w:rPr>
                            </w:pPr>
                            <w:r w:rsidRPr="00F01459">
                              <w:rPr>
                                <w:rStyle w:val="headline101"/>
                                <w:rFonts w:ascii="Arial" w:hAnsi="Arial" w:cs="Arial"/>
                                <w:color w:val="666699"/>
                                <w:sz w:val="96"/>
                                <w:szCs w:val="24"/>
                              </w:rPr>
                              <w:t>OH</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50.15pt;margin-top:.7pt;width:90pt;height:5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" filled="f" stroked="f">
                <v:textbox inset=".72pt,.72pt,.72pt,.72pt">
                  <w:txbxContent>
                    <w:p w:rsidR="008529B9" w:rsidRPr="00F01459" w:rsidRDefault="008529B9" w:rsidP="00271957">
                      <w:pPr>
                        <w:jc w:val="right"/>
                        <w:rPr>
                          <w:color w:val="666699"/>
                          <w:sz w:val="96"/>
                        </w:rPr>
                      </w:pPr>
                      <w:r w:rsidRPr="00F01459">
                        <w:rPr>
                          <w:rStyle w:val="headline101"/>
                          <w:rFonts w:ascii="Arial" w:hAnsi="Arial" w:cs="Arial"/>
                          <w:color w:val="666699"/>
                          <w:sz w:val="96"/>
                          <w:szCs w:val="24"/>
                        </w:rPr>
                        <w:t>OH</w:t>
                      </w:r>
                    </w:p>
                  </w:txbxContent>
                </v:textbox>
              </v:shape>
            </w:pict>
          </mc:Fallback>
        </mc:AlternateContent>
      </w:r>
      <w:r>
        <w:rPr>
          <w:rFonts w:ascii="Arial" w:hAnsi="Arial" w:cs="Arial"/>
          <w:noProof/>
          <w:sz w:val="20"/>
          <w:szCs w:val="22"/>
        </w:rPr>
        <mc:AlternateContent>
          <mc:Choice Requires="wps">
            <w:drawing>
              <wp:anchor distT="0" distB="0" distL="114300" distR="114300" simplePos="0" relativeHeight="251658752" behindDoc="0" locked="0" layoutInCell="1" allowOverlap="1">
                <wp:simplePos x="0" y="0"/>
                <wp:positionH relativeFrom="column">
                  <wp:posOffset>3821430</wp:posOffset>
                </wp:positionH>
                <wp:positionV relativeFrom="paragraph">
                  <wp:posOffset>8890</wp:posOffset>
                </wp:positionV>
                <wp:extent cx="1143000" cy="718820"/>
                <wp:effectExtent l="1905"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9B9" w:rsidRPr="00F01459" w:rsidRDefault="008529B9" w:rsidP="00271957">
                            <w:pPr>
                              <w:rPr>
                                <w:color w:val="666699"/>
                                <w:sz w:val="96"/>
                              </w:rPr>
                            </w:pPr>
                            <w:r w:rsidRPr="00F01459">
                              <w:rPr>
                                <w:rStyle w:val="headline101"/>
                                <w:rFonts w:ascii="Arial" w:hAnsi="Arial" w:cs="Arial"/>
                                <w:color w:val="666699"/>
                                <w:sz w:val="96"/>
                                <w:szCs w:val="24"/>
                              </w:rPr>
                              <w:t>EA</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300.9pt;margin-top:.7pt;width:90pt;height:5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" filled="f" stroked="f">
                <v:textbox inset=".72pt,.72pt,.72pt,.72pt">
                  <w:txbxContent>
                    <w:p w:rsidR="008529B9" w:rsidRPr="00F01459" w:rsidRDefault="008529B9" w:rsidP="00271957">
                      <w:pPr>
                        <w:rPr>
                          <w:color w:val="666699"/>
                          <w:sz w:val="96"/>
                        </w:rPr>
                      </w:pPr>
                      <w:r w:rsidRPr="00F01459">
                        <w:rPr>
                          <w:rStyle w:val="headline101"/>
                          <w:rFonts w:ascii="Arial" w:hAnsi="Arial" w:cs="Arial"/>
                          <w:color w:val="666699"/>
                          <w:sz w:val="96"/>
                          <w:szCs w:val="24"/>
                        </w:rPr>
                        <w:t>EA</w:t>
                      </w:r>
                    </w:p>
                  </w:txbxContent>
                </v:textbox>
              </v:shape>
            </w:pict>
          </mc:Fallback>
        </mc:AlternateContent>
      </w:r>
    </w:p>
    <w:p w:rsidR="00021B63" w:rsidRPr="005A1625" w:rsidRDefault="00021B63" w:rsidP="000E795F">
      <w:pPr>
        <w:pStyle w:val="BodyText"/>
        <w:rPr>
          <w:rFonts w:ascii="Arial" w:hAnsi="Arial" w:cs="Arial"/>
          <w:sz w:val="20"/>
          <w:szCs w:val="22"/>
        </w:rPr>
      </w:pPr>
    </w:p>
    <w:p w:rsidR="00021B63" w:rsidRPr="005A1625" w:rsidRDefault="00021B63" w:rsidP="000E795F">
      <w:pPr>
        <w:pStyle w:val="BodyText"/>
        <w:jc w:val="center"/>
        <w:rPr>
          <w:rFonts w:ascii="Arial" w:hAnsi="Arial" w:cs="Arial"/>
          <w:sz w:val="20"/>
          <w:szCs w:val="22"/>
        </w:rPr>
      </w:pPr>
    </w:p>
    <w:p w:rsidR="00021B63" w:rsidRPr="005A1625" w:rsidRDefault="009E46BA" w:rsidP="000E795F">
      <w:pPr>
        <w:pStyle w:val="BodyText"/>
        <w:rPr>
          <w:rFonts w:ascii="Arial" w:hAnsi="Arial" w:cs="Arial"/>
          <w:sz w:val="20"/>
          <w:szCs w:val="22"/>
        </w:rPr>
      </w:pPr>
      <w:r>
        <w:rPr>
          <w:rFonts w:ascii="Arial" w:hAnsi="Arial" w:cs="Arial"/>
          <w:noProof/>
          <w:sz w:val="20"/>
          <w:szCs w:val="22"/>
        </w:rPr>
        <mc:AlternateContent>
          <mc:Choice Requires="wps">
            <w:drawing>
              <wp:anchor distT="0" distB="0" distL="114300" distR="114300" simplePos="0" relativeHeight="251655680" behindDoc="0" locked="0" layoutInCell="1" allowOverlap="1">
                <wp:simplePos x="0" y="0"/>
                <wp:positionH relativeFrom="column">
                  <wp:posOffset>4561205</wp:posOffset>
                </wp:positionH>
                <wp:positionV relativeFrom="paragraph">
                  <wp:posOffset>46355</wp:posOffset>
                </wp:positionV>
                <wp:extent cx="2286000" cy="193040"/>
                <wp:effectExtent l="0" t="0" r="127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9B9" w:rsidRPr="00F01459" w:rsidRDefault="008529B9" w:rsidP="00F01459">
                            <w:pPr>
                              <w:jc w:val="right"/>
                              <w:rPr>
                                <w:color w:val="333399"/>
                              </w:rPr>
                            </w:pPr>
                            <w:r w:rsidRPr="00F01459">
                              <w:rPr>
                                <w:rStyle w:val="headline101"/>
                                <w:rFonts w:ascii="Arial" w:hAnsi="Arial" w:cs="Arial"/>
                                <w:i/>
                                <w:color w:val="333399"/>
                                <w:sz w:val="24"/>
                                <w:szCs w:val="24"/>
                              </w:rPr>
                              <w:t>…Collective Strength</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59.15pt;margin-top:3.65pt;width:180pt;height: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" filled="f" stroked="f">
                <v:textbox inset=".72pt,.72pt,.72pt,.72pt">
                  <w:txbxContent>
                    <w:p w:rsidR="008529B9" w:rsidRPr="00F01459" w:rsidRDefault="008529B9" w:rsidP="00F01459">
                      <w:pPr>
                        <w:jc w:val="right"/>
                        <w:rPr>
                          <w:color w:val="333399"/>
                        </w:rPr>
                      </w:pPr>
                      <w:r w:rsidRPr="00F01459">
                        <w:rPr>
                          <w:rStyle w:val="headline101"/>
                          <w:rFonts w:ascii="Arial" w:hAnsi="Arial" w:cs="Arial"/>
                          <w:i/>
                          <w:color w:val="333399"/>
                          <w:sz w:val="24"/>
                          <w:szCs w:val="24"/>
                        </w:rPr>
                        <w:t>…Collective Strength</w:t>
                      </w:r>
                    </w:p>
                  </w:txbxContent>
                </v:textbox>
              </v:shape>
            </w:pict>
          </mc:Fallback>
        </mc:AlternateContent>
      </w:r>
      <w:r>
        <w:rPr>
          <w:rFonts w:ascii="Arial" w:hAnsi="Arial" w:cs="Arial"/>
          <w:noProof/>
          <w:sz w:val="20"/>
          <w:szCs w:val="22"/>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55880</wp:posOffset>
                </wp:positionV>
                <wp:extent cx="2286000" cy="193040"/>
                <wp:effectExtent l="1905"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9B9" w:rsidRPr="00F01459" w:rsidRDefault="008529B9" w:rsidP="00F01459">
                            <w:pPr>
                              <w:rPr>
                                <w:color w:val="666699"/>
                              </w:rPr>
                            </w:pPr>
                            <w:r w:rsidRPr="00F01459">
                              <w:rPr>
                                <w:rStyle w:val="headline101"/>
                                <w:rFonts w:ascii="Arial" w:hAnsi="Arial" w:cs="Arial"/>
                                <w:i/>
                                <w:color w:val="666699"/>
                                <w:sz w:val="24"/>
                                <w:szCs w:val="24"/>
                              </w:rPr>
                              <w:t>Individual Participation…</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6pt;margin-top:4.4pt;width:180pt;height:1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" filled="f" stroked="f">
                <v:textbox inset=".72pt,.72pt,.72pt,.72pt">
                  <w:txbxContent>
                    <w:p w:rsidR="008529B9" w:rsidRPr="00F01459" w:rsidRDefault="008529B9" w:rsidP="00F01459">
                      <w:pPr>
                        <w:rPr>
                          <w:color w:val="666699"/>
                        </w:rPr>
                      </w:pPr>
                      <w:r w:rsidRPr="00F01459">
                        <w:rPr>
                          <w:rStyle w:val="headline101"/>
                          <w:rFonts w:ascii="Arial" w:hAnsi="Arial" w:cs="Arial"/>
                          <w:i/>
                          <w:color w:val="666699"/>
                          <w:sz w:val="24"/>
                          <w:szCs w:val="24"/>
                        </w:rPr>
                        <w:t>Individual Participation…</w:t>
                      </w:r>
                    </w:p>
                  </w:txbxContent>
                </v:textbox>
              </v:shape>
            </w:pict>
          </mc:Fallback>
        </mc:AlternateContent>
      </w:r>
      <w:r>
        <w:rPr>
          <w:rFonts w:ascii="Arial" w:hAnsi="Arial" w:cs="Arial"/>
          <w:noProof/>
          <w:sz w:val="20"/>
          <w:szCs w:val="22"/>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margin">
                  <wp:posOffset>845820</wp:posOffset>
                </wp:positionV>
                <wp:extent cx="6858000" cy="0"/>
                <wp:effectExtent l="19050" t="17145" r="19050" b="2095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9C37D" id="Line 31"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 from="0,66.6pt" to="540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" strokecolor="gray" strokeweight="2pt">
                <w10:wrap anchorx="margin" anchory="margin"/>
              </v:line>
            </w:pict>
          </mc:Fallback>
        </mc:AlternateContent>
      </w:r>
    </w:p>
    <w:p w:rsidR="00BE2A4D" w:rsidRPr="005A1625" w:rsidRDefault="00BE2A4D" w:rsidP="000E795F">
      <w:pPr>
        <w:pStyle w:val="BodyText"/>
        <w:spacing w:line="264" w:lineRule="auto"/>
        <w:ind w:right="702"/>
        <w:rPr>
          <w:rFonts w:ascii="Arial" w:hAnsi="Arial" w:cs="Arial"/>
          <w:sz w:val="20"/>
          <w:szCs w:val="22"/>
        </w:rPr>
      </w:pPr>
    </w:p>
    <w:p w:rsidR="00647528" w:rsidRPr="00D66E87" w:rsidRDefault="00647528" w:rsidP="00647528">
      <w:pPr>
        <w:pStyle w:val="BodyText"/>
        <w:tabs>
          <w:tab w:val="right" w:pos="1980"/>
        </w:tabs>
        <w:spacing w:line="264" w:lineRule="auto"/>
        <w:ind w:right="702"/>
        <w:rPr>
          <w:rFonts w:ascii="Tahoma" w:hAnsi="Tahoma" w:cs="Tahoma"/>
          <w:color w:val="808080"/>
          <w:sz w:val="56"/>
          <w:szCs w:val="56"/>
        </w:rPr>
      </w:pPr>
      <w:r w:rsidRPr="00D66E87">
        <w:rPr>
          <w:rFonts w:ascii="Tahoma" w:hAnsi="Tahoma" w:cs="Tahoma"/>
          <w:color w:val="808080"/>
          <w:sz w:val="56"/>
          <w:szCs w:val="56"/>
        </w:rPr>
        <w:t>MEMO</w:t>
      </w:r>
    </w:p>
    <w:p w:rsidR="00647528" w:rsidRDefault="00647528" w:rsidP="00647528">
      <w:pPr>
        <w:pStyle w:val="BodyText"/>
        <w:tabs>
          <w:tab w:val="right" w:pos="990"/>
        </w:tabs>
        <w:spacing w:after="100"/>
        <w:ind w:left="1260" w:hanging="1260"/>
        <w:rPr>
          <w:rFonts w:ascii="Tahoma" w:hAnsi="Tahoma" w:cs="Tahoma"/>
          <w:b/>
          <w:sz w:val="24"/>
        </w:rPr>
      </w:pPr>
      <w:r w:rsidRPr="008E43FD">
        <w:rPr>
          <w:rFonts w:ascii="Tahoma" w:hAnsi="Tahoma" w:cs="Tahoma"/>
          <w:b/>
          <w:sz w:val="20"/>
          <w:szCs w:val="20"/>
        </w:rPr>
        <w:tab/>
      </w:r>
      <w:r w:rsidRPr="00BD749F">
        <w:rPr>
          <w:rFonts w:ascii="Tahoma" w:hAnsi="Tahoma" w:cs="Tahoma"/>
          <w:b/>
          <w:sz w:val="24"/>
        </w:rPr>
        <w:t>To:</w:t>
      </w:r>
      <w:r w:rsidRPr="00BD749F">
        <w:rPr>
          <w:rFonts w:ascii="Tahoma" w:hAnsi="Tahoma" w:cs="Tahoma"/>
          <w:b/>
          <w:sz w:val="24"/>
        </w:rPr>
        <w:tab/>
      </w:r>
      <w:r w:rsidR="008529B9">
        <w:rPr>
          <w:rFonts w:ascii="Tahoma" w:hAnsi="Tahoma" w:cs="Tahoma"/>
          <w:b/>
          <w:sz w:val="24"/>
        </w:rPr>
        <w:t>Janice Gaare, Director of Special Programs</w:t>
      </w:r>
    </w:p>
    <w:p w:rsidR="008529B9" w:rsidRPr="00E82F8B" w:rsidRDefault="008529B9" w:rsidP="00647528">
      <w:pPr>
        <w:pStyle w:val="BodyText"/>
        <w:tabs>
          <w:tab w:val="right" w:pos="990"/>
        </w:tabs>
        <w:spacing w:after="100"/>
        <w:ind w:left="1260" w:hanging="1260"/>
        <w:rPr>
          <w:rFonts w:ascii="Tahoma" w:hAnsi="Tahoma" w:cs="Tahoma"/>
          <w:sz w:val="24"/>
        </w:rPr>
      </w:pPr>
      <w:r>
        <w:rPr>
          <w:rFonts w:ascii="Tahoma" w:hAnsi="Tahoma" w:cs="Tahoma"/>
          <w:b/>
          <w:sz w:val="24"/>
        </w:rPr>
        <w:tab/>
      </w:r>
      <w:r>
        <w:rPr>
          <w:rFonts w:ascii="Tahoma" w:hAnsi="Tahoma" w:cs="Tahoma"/>
          <w:b/>
          <w:sz w:val="24"/>
        </w:rPr>
        <w:tab/>
      </w:r>
      <w:r w:rsidR="00C23F10">
        <w:rPr>
          <w:rFonts w:ascii="Tahoma" w:hAnsi="Tahoma" w:cs="Tahoma"/>
          <w:b/>
          <w:sz w:val="24"/>
        </w:rPr>
        <w:fldChar w:fldCharType="begin">
          <w:ffData>
            <w:name w:val="Text1"/>
            <w:enabled/>
            <w:calcOnExit w:val="0"/>
            <w:textInput/>
          </w:ffData>
        </w:fldChar>
      </w:r>
      <w:bookmarkStart w:id="0" w:name="Text1"/>
      <w:r>
        <w:rPr>
          <w:rFonts w:ascii="Tahoma" w:hAnsi="Tahoma" w:cs="Tahoma"/>
          <w:b/>
          <w:sz w:val="24"/>
        </w:rPr>
        <w:instrText xml:space="preserve"> FORMTEXT </w:instrText>
      </w:r>
      <w:r w:rsidR="00C23F10">
        <w:rPr>
          <w:rFonts w:ascii="Tahoma" w:hAnsi="Tahoma" w:cs="Tahoma"/>
          <w:b/>
          <w:sz w:val="24"/>
        </w:rPr>
      </w:r>
      <w:r w:rsidR="00C23F10">
        <w:rPr>
          <w:rFonts w:ascii="Tahoma" w:hAnsi="Tahoma" w:cs="Tahoma"/>
          <w:b/>
          <w:sz w:val="24"/>
        </w:rPr>
        <w:fldChar w:fldCharType="separate"/>
      </w:r>
      <w:r>
        <w:rPr>
          <w:rFonts w:ascii="Tahoma" w:hAnsi="Tahoma" w:cs="Tahoma"/>
          <w:b/>
          <w:noProof/>
          <w:sz w:val="24"/>
        </w:rPr>
        <w:t> </w:t>
      </w:r>
      <w:r>
        <w:rPr>
          <w:rFonts w:ascii="Tahoma" w:hAnsi="Tahoma" w:cs="Tahoma"/>
          <w:b/>
          <w:noProof/>
          <w:sz w:val="24"/>
        </w:rPr>
        <w:t> </w:t>
      </w:r>
      <w:r>
        <w:rPr>
          <w:rFonts w:ascii="Tahoma" w:hAnsi="Tahoma" w:cs="Tahoma"/>
          <w:b/>
          <w:noProof/>
          <w:sz w:val="24"/>
        </w:rPr>
        <w:t> </w:t>
      </w:r>
      <w:r>
        <w:rPr>
          <w:rFonts w:ascii="Tahoma" w:hAnsi="Tahoma" w:cs="Tahoma"/>
          <w:b/>
          <w:noProof/>
          <w:sz w:val="24"/>
        </w:rPr>
        <w:t> </w:t>
      </w:r>
      <w:r>
        <w:rPr>
          <w:rFonts w:ascii="Tahoma" w:hAnsi="Tahoma" w:cs="Tahoma"/>
          <w:b/>
          <w:noProof/>
          <w:sz w:val="24"/>
        </w:rPr>
        <w:t> </w:t>
      </w:r>
      <w:r w:rsidR="00C23F10">
        <w:rPr>
          <w:rFonts w:ascii="Tahoma" w:hAnsi="Tahoma" w:cs="Tahoma"/>
          <w:b/>
          <w:sz w:val="24"/>
        </w:rPr>
        <w:fldChar w:fldCharType="end"/>
      </w:r>
      <w:bookmarkEnd w:id="0"/>
      <w:r>
        <w:rPr>
          <w:rFonts w:ascii="Tahoma" w:hAnsi="Tahoma" w:cs="Tahoma"/>
          <w:b/>
          <w:sz w:val="24"/>
        </w:rPr>
        <w:t>, Principal</w:t>
      </w:r>
    </w:p>
    <w:p w:rsidR="00647528" w:rsidRDefault="00647528" w:rsidP="00B747C7">
      <w:pPr>
        <w:pStyle w:val="BodyText"/>
        <w:tabs>
          <w:tab w:val="right" w:pos="990"/>
        </w:tabs>
        <w:spacing w:after="100"/>
        <w:ind w:left="1260" w:hanging="1260"/>
        <w:rPr>
          <w:rFonts w:ascii="Tahoma" w:hAnsi="Tahoma" w:cs="Tahoma"/>
          <w:b/>
          <w:sz w:val="24"/>
        </w:rPr>
      </w:pPr>
      <w:r w:rsidRPr="00BD749F">
        <w:rPr>
          <w:rFonts w:ascii="Tahoma" w:hAnsi="Tahoma" w:cs="Tahoma"/>
          <w:b/>
          <w:sz w:val="24"/>
        </w:rPr>
        <w:tab/>
        <w:t>From:</w:t>
      </w:r>
      <w:r w:rsidRPr="00BD749F">
        <w:rPr>
          <w:rFonts w:ascii="Tahoma" w:hAnsi="Tahoma" w:cs="Tahoma"/>
          <w:b/>
          <w:sz w:val="24"/>
        </w:rPr>
        <w:tab/>
      </w:r>
      <w:r w:rsidR="007B5E4C">
        <w:rPr>
          <w:rFonts w:ascii="Tahoma" w:hAnsi="Tahoma" w:cs="Tahoma"/>
          <w:b/>
          <w:sz w:val="24"/>
        </w:rPr>
        <w:t xml:space="preserve">Name:  </w:t>
      </w:r>
      <w:r w:rsidR="00C23F10">
        <w:rPr>
          <w:rFonts w:ascii="Tahoma" w:hAnsi="Tahoma" w:cs="Tahoma"/>
          <w:b/>
          <w:sz w:val="24"/>
        </w:rPr>
        <w:fldChar w:fldCharType="begin">
          <w:ffData>
            <w:name w:val="Text2"/>
            <w:enabled/>
            <w:calcOnExit w:val="0"/>
            <w:textInput/>
          </w:ffData>
        </w:fldChar>
      </w:r>
      <w:bookmarkStart w:id="1" w:name="Text2"/>
      <w:r w:rsidR="008529B9">
        <w:rPr>
          <w:rFonts w:ascii="Tahoma" w:hAnsi="Tahoma" w:cs="Tahoma"/>
          <w:b/>
          <w:sz w:val="24"/>
        </w:rPr>
        <w:instrText xml:space="preserve"> FORMTEXT </w:instrText>
      </w:r>
      <w:r w:rsidR="00C23F10">
        <w:rPr>
          <w:rFonts w:ascii="Tahoma" w:hAnsi="Tahoma" w:cs="Tahoma"/>
          <w:b/>
          <w:sz w:val="24"/>
        </w:rPr>
      </w:r>
      <w:r w:rsidR="00C23F10">
        <w:rPr>
          <w:rFonts w:ascii="Tahoma" w:hAnsi="Tahoma" w:cs="Tahoma"/>
          <w:b/>
          <w:sz w:val="24"/>
        </w:rPr>
        <w:fldChar w:fldCharType="separate"/>
      </w:r>
      <w:r w:rsidR="008529B9">
        <w:rPr>
          <w:rFonts w:ascii="Tahoma" w:hAnsi="Tahoma" w:cs="Tahoma"/>
          <w:b/>
          <w:noProof/>
          <w:sz w:val="24"/>
        </w:rPr>
        <w:t> </w:t>
      </w:r>
      <w:r w:rsidR="008529B9">
        <w:rPr>
          <w:rFonts w:ascii="Tahoma" w:hAnsi="Tahoma" w:cs="Tahoma"/>
          <w:b/>
          <w:noProof/>
          <w:sz w:val="24"/>
        </w:rPr>
        <w:t> </w:t>
      </w:r>
      <w:r w:rsidR="008529B9">
        <w:rPr>
          <w:rFonts w:ascii="Tahoma" w:hAnsi="Tahoma" w:cs="Tahoma"/>
          <w:b/>
          <w:noProof/>
          <w:sz w:val="24"/>
        </w:rPr>
        <w:t> </w:t>
      </w:r>
      <w:r w:rsidR="008529B9">
        <w:rPr>
          <w:rFonts w:ascii="Tahoma" w:hAnsi="Tahoma" w:cs="Tahoma"/>
          <w:b/>
          <w:noProof/>
          <w:sz w:val="24"/>
        </w:rPr>
        <w:t> </w:t>
      </w:r>
      <w:r w:rsidR="008529B9">
        <w:rPr>
          <w:rFonts w:ascii="Tahoma" w:hAnsi="Tahoma" w:cs="Tahoma"/>
          <w:b/>
          <w:noProof/>
          <w:sz w:val="24"/>
        </w:rPr>
        <w:t> </w:t>
      </w:r>
      <w:r w:rsidR="00C23F10">
        <w:rPr>
          <w:rFonts w:ascii="Tahoma" w:hAnsi="Tahoma" w:cs="Tahoma"/>
          <w:b/>
          <w:sz w:val="24"/>
        </w:rPr>
        <w:fldChar w:fldCharType="end"/>
      </w:r>
      <w:bookmarkEnd w:id="1"/>
      <w:r w:rsidR="007B5E4C">
        <w:rPr>
          <w:rFonts w:ascii="Tahoma" w:hAnsi="Tahoma" w:cs="Tahoma"/>
          <w:b/>
          <w:sz w:val="24"/>
        </w:rPr>
        <w:t xml:space="preserve">,  Title:  </w:t>
      </w:r>
      <w:r w:rsidR="00C23F10">
        <w:rPr>
          <w:rFonts w:ascii="Tahoma" w:hAnsi="Tahoma" w:cs="Tahoma"/>
          <w:b/>
          <w:sz w:val="24"/>
        </w:rPr>
        <w:fldChar w:fldCharType="begin">
          <w:ffData>
            <w:name w:val="Text7"/>
            <w:enabled/>
            <w:calcOnExit w:val="0"/>
            <w:textInput/>
          </w:ffData>
        </w:fldChar>
      </w:r>
      <w:bookmarkStart w:id="2" w:name="Text7"/>
      <w:r w:rsidR="007B5E4C">
        <w:rPr>
          <w:rFonts w:ascii="Tahoma" w:hAnsi="Tahoma" w:cs="Tahoma"/>
          <w:b/>
          <w:sz w:val="24"/>
        </w:rPr>
        <w:instrText xml:space="preserve"> FORMTEXT </w:instrText>
      </w:r>
      <w:r w:rsidR="00C23F10">
        <w:rPr>
          <w:rFonts w:ascii="Tahoma" w:hAnsi="Tahoma" w:cs="Tahoma"/>
          <w:b/>
          <w:sz w:val="24"/>
        </w:rPr>
      </w:r>
      <w:r w:rsidR="00C23F10">
        <w:rPr>
          <w:rFonts w:ascii="Tahoma" w:hAnsi="Tahoma" w:cs="Tahoma"/>
          <w:b/>
          <w:sz w:val="24"/>
        </w:rPr>
        <w:fldChar w:fldCharType="separate"/>
      </w:r>
      <w:r w:rsidR="007B5E4C">
        <w:rPr>
          <w:rFonts w:ascii="Tahoma" w:hAnsi="Tahoma" w:cs="Tahoma"/>
          <w:b/>
          <w:noProof/>
          <w:sz w:val="24"/>
        </w:rPr>
        <w:t> </w:t>
      </w:r>
      <w:r w:rsidR="007B5E4C">
        <w:rPr>
          <w:rFonts w:ascii="Tahoma" w:hAnsi="Tahoma" w:cs="Tahoma"/>
          <w:b/>
          <w:noProof/>
          <w:sz w:val="24"/>
        </w:rPr>
        <w:t> </w:t>
      </w:r>
      <w:r w:rsidR="007B5E4C">
        <w:rPr>
          <w:rFonts w:ascii="Tahoma" w:hAnsi="Tahoma" w:cs="Tahoma"/>
          <w:b/>
          <w:noProof/>
          <w:sz w:val="24"/>
        </w:rPr>
        <w:t> </w:t>
      </w:r>
      <w:r w:rsidR="007B5E4C">
        <w:rPr>
          <w:rFonts w:ascii="Tahoma" w:hAnsi="Tahoma" w:cs="Tahoma"/>
          <w:b/>
          <w:noProof/>
          <w:sz w:val="24"/>
        </w:rPr>
        <w:t> </w:t>
      </w:r>
      <w:r w:rsidR="007B5E4C">
        <w:rPr>
          <w:rFonts w:ascii="Tahoma" w:hAnsi="Tahoma" w:cs="Tahoma"/>
          <w:b/>
          <w:noProof/>
          <w:sz w:val="24"/>
        </w:rPr>
        <w:t> </w:t>
      </w:r>
      <w:r w:rsidR="00C23F10">
        <w:rPr>
          <w:rFonts w:ascii="Tahoma" w:hAnsi="Tahoma" w:cs="Tahoma"/>
          <w:b/>
          <w:sz w:val="24"/>
        </w:rPr>
        <w:fldChar w:fldCharType="end"/>
      </w:r>
      <w:bookmarkEnd w:id="2"/>
    </w:p>
    <w:p w:rsidR="008529B9" w:rsidRPr="008529B9" w:rsidRDefault="008529B9" w:rsidP="00B747C7">
      <w:pPr>
        <w:pStyle w:val="BodyText"/>
        <w:tabs>
          <w:tab w:val="right" w:pos="990"/>
        </w:tabs>
        <w:spacing w:after="100"/>
        <w:ind w:left="1260" w:hanging="1260"/>
        <w:rPr>
          <w:rFonts w:ascii="Tahoma" w:hAnsi="Tahoma" w:cs="Tahoma"/>
          <w:sz w:val="20"/>
          <w:szCs w:val="20"/>
        </w:rPr>
      </w:pPr>
      <w:r>
        <w:rPr>
          <w:rFonts w:ascii="Tahoma" w:hAnsi="Tahoma" w:cs="Tahoma"/>
          <w:b/>
          <w:sz w:val="24"/>
        </w:rPr>
        <w:tab/>
      </w:r>
      <w:r>
        <w:rPr>
          <w:rFonts w:ascii="Tahoma" w:hAnsi="Tahoma" w:cs="Tahoma"/>
          <w:b/>
          <w:sz w:val="24"/>
        </w:rPr>
        <w:tab/>
      </w:r>
      <w:r w:rsidR="00C23F10" w:rsidRPr="008529B9">
        <w:rPr>
          <w:rFonts w:ascii="Tahoma" w:hAnsi="Tahoma" w:cs="Tahoma"/>
          <w:b/>
          <w:sz w:val="20"/>
          <w:szCs w:val="20"/>
        </w:rPr>
        <w:fldChar w:fldCharType="begin">
          <w:ffData>
            <w:name w:val="Check1"/>
            <w:enabled/>
            <w:calcOnExit w:val="0"/>
            <w:checkBox>
              <w:sizeAuto/>
              <w:default w:val="0"/>
            </w:checkBox>
          </w:ffData>
        </w:fldChar>
      </w:r>
      <w:bookmarkStart w:id="3" w:name="Check1"/>
      <w:r w:rsidRPr="008529B9">
        <w:rPr>
          <w:rFonts w:ascii="Tahoma" w:hAnsi="Tahoma" w:cs="Tahoma"/>
          <w:b/>
          <w:sz w:val="20"/>
          <w:szCs w:val="20"/>
        </w:rPr>
        <w:instrText xml:space="preserve"> FORMCHECKBOX </w:instrText>
      </w:r>
      <w:r w:rsidR="001B45AF">
        <w:rPr>
          <w:rFonts w:ascii="Tahoma" w:hAnsi="Tahoma" w:cs="Tahoma"/>
          <w:b/>
          <w:sz w:val="20"/>
          <w:szCs w:val="20"/>
        </w:rPr>
      </w:r>
      <w:r w:rsidR="001B45AF">
        <w:rPr>
          <w:rFonts w:ascii="Tahoma" w:hAnsi="Tahoma" w:cs="Tahoma"/>
          <w:b/>
          <w:sz w:val="20"/>
          <w:szCs w:val="20"/>
        </w:rPr>
        <w:fldChar w:fldCharType="separate"/>
      </w:r>
      <w:r w:rsidR="00C23F10" w:rsidRPr="008529B9">
        <w:rPr>
          <w:rFonts w:ascii="Tahoma" w:hAnsi="Tahoma" w:cs="Tahoma"/>
          <w:b/>
          <w:sz w:val="20"/>
          <w:szCs w:val="20"/>
        </w:rPr>
        <w:fldChar w:fldCharType="end"/>
      </w:r>
      <w:bookmarkEnd w:id="3"/>
      <w:r w:rsidRPr="008529B9">
        <w:rPr>
          <w:rFonts w:ascii="Tahoma" w:hAnsi="Tahoma" w:cs="Tahoma"/>
          <w:b/>
          <w:sz w:val="20"/>
          <w:szCs w:val="20"/>
        </w:rPr>
        <w:t xml:space="preserve">ASC  </w:t>
      </w:r>
      <w:r w:rsidR="00C23F10" w:rsidRPr="008529B9">
        <w:rPr>
          <w:rFonts w:ascii="Tahoma" w:hAnsi="Tahoma" w:cs="Tahoma"/>
          <w:b/>
          <w:sz w:val="20"/>
          <w:szCs w:val="20"/>
        </w:rPr>
        <w:fldChar w:fldCharType="begin">
          <w:ffData>
            <w:name w:val="Check2"/>
            <w:enabled/>
            <w:calcOnExit w:val="0"/>
            <w:checkBox>
              <w:sizeAuto/>
              <w:default w:val="0"/>
            </w:checkBox>
          </w:ffData>
        </w:fldChar>
      </w:r>
      <w:bookmarkStart w:id="4" w:name="Check2"/>
      <w:r w:rsidRPr="008529B9">
        <w:rPr>
          <w:rFonts w:ascii="Tahoma" w:hAnsi="Tahoma" w:cs="Tahoma"/>
          <w:b/>
          <w:sz w:val="20"/>
          <w:szCs w:val="20"/>
        </w:rPr>
        <w:instrText xml:space="preserve"> FORMCHECKBOX </w:instrText>
      </w:r>
      <w:r w:rsidR="001B45AF">
        <w:rPr>
          <w:rFonts w:ascii="Tahoma" w:hAnsi="Tahoma" w:cs="Tahoma"/>
          <w:b/>
          <w:sz w:val="20"/>
          <w:szCs w:val="20"/>
        </w:rPr>
      </w:r>
      <w:r w:rsidR="001B45AF">
        <w:rPr>
          <w:rFonts w:ascii="Tahoma" w:hAnsi="Tahoma" w:cs="Tahoma"/>
          <w:b/>
          <w:sz w:val="20"/>
          <w:szCs w:val="20"/>
        </w:rPr>
        <w:fldChar w:fldCharType="separate"/>
      </w:r>
      <w:r w:rsidR="00C23F10" w:rsidRPr="008529B9">
        <w:rPr>
          <w:rFonts w:ascii="Tahoma" w:hAnsi="Tahoma" w:cs="Tahoma"/>
          <w:b/>
          <w:sz w:val="20"/>
          <w:szCs w:val="20"/>
        </w:rPr>
        <w:fldChar w:fldCharType="end"/>
      </w:r>
      <w:bookmarkEnd w:id="4"/>
      <w:r w:rsidRPr="008529B9">
        <w:rPr>
          <w:rFonts w:ascii="Tahoma" w:hAnsi="Tahoma" w:cs="Tahoma"/>
          <w:b/>
          <w:sz w:val="20"/>
          <w:szCs w:val="20"/>
        </w:rPr>
        <w:t xml:space="preserve">BVE  </w:t>
      </w:r>
      <w:r w:rsidR="00C23F10" w:rsidRPr="008529B9">
        <w:rPr>
          <w:rFonts w:ascii="Tahoma" w:hAnsi="Tahoma" w:cs="Tahoma"/>
          <w:b/>
          <w:sz w:val="20"/>
          <w:szCs w:val="20"/>
        </w:rPr>
        <w:fldChar w:fldCharType="begin">
          <w:ffData>
            <w:name w:val="Check3"/>
            <w:enabled/>
            <w:calcOnExit w:val="0"/>
            <w:checkBox>
              <w:sizeAuto/>
              <w:default w:val="0"/>
              <w:checked w:val="0"/>
            </w:checkBox>
          </w:ffData>
        </w:fldChar>
      </w:r>
      <w:bookmarkStart w:id="5" w:name="Check3"/>
      <w:r w:rsidRPr="008529B9">
        <w:rPr>
          <w:rFonts w:ascii="Tahoma" w:hAnsi="Tahoma" w:cs="Tahoma"/>
          <w:b/>
          <w:sz w:val="20"/>
          <w:szCs w:val="20"/>
        </w:rPr>
        <w:instrText xml:space="preserve"> FORMCHECKBOX </w:instrText>
      </w:r>
      <w:r w:rsidR="001B45AF">
        <w:rPr>
          <w:rFonts w:ascii="Tahoma" w:hAnsi="Tahoma" w:cs="Tahoma"/>
          <w:b/>
          <w:sz w:val="20"/>
          <w:szCs w:val="20"/>
        </w:rPr>
      </w:r>
      <w:r w:rsidR="001B45AF">
        <w:rPr>
          <w:rFonts w:ascii="Tahoma" w:hAnsi="Tahoma" w:cs="Tahoma"/>
          <w:b/>
          <w:sz w:val="20"/>
          <w:szCs w:val="20"/>
        </w:rPr>
        <w:fldChar w:fldCharType="separate"/>
      </w:r>
      <w:r w:rsidR="00C23F10" w:rsidRPr="008529B9">
        <w:rPr>
          <w:rFonts w:ascii="Tahoma" w:hAnsi="Tahoma" w:cs="Tahoma"/>
          <w:b/>
          <w:sz w:val="20"/>
          <w:szCs w:val="20"/>
        </w:rPr>
        <w:fldChar w:fldCharType="end"/>
      </w:r>
      <w:bookmarkEnd w:id="5"/>
      <w:r w:rsidRPr="008529B9">
        <w:rPr>
          <w:rFonts w:ascii="Tahoma" w:hAnsi="Tahoma" w:cs="Tahoma"/>
          <w:b/>
          <w:sz w:val="20"/>
          <w:szCs w:val="20"/>
        </w:rPr>
        <w:t xml:space="preserve">CHE  </w:t>
      </w:r>
      <w:r w:rsidR="00C23F10" w:rsidRPr="008529B9">
        <w:rPr>
          <w:rFonts w:ascii="Tahoma" w:hAnsi="Tahoma" w:cs="Tahoma"/>
          <w:b/>
          <w:sz w:val="20"/>
          <w:szCs w:val="20"/>
        </w:rPr>
        <w:fldChar w:fldCharType="begin">
          <w:ffData>
            <w:name w:val="Check6"/>
            <w:enabled/>
            <w:calcOnExit w:val="0"/>
            <w:checkBox>
              <w:sizeAuto/>
              <w:default w:val="0"/>
              <w:checked w:val="0"/>
            </w:checkBox>
          </w:ffData>
        </w:fldChar>
      </w:r>
      <w:bookmarkStart w:id="6" w:name="Check6"/>
      <w:r w:rsidRPr="008529B9">
        <w:rPr>
          <w:rFonts w:ascii="Tahoma" w:hAnsi="Tahoma" w:cs="Tahoma"/>
          <w:b/>
          <w:sz w:val="20"/>
          <w:szCs w:val="20"/>
        </w:rPr>
        <w:instrText xml:space="preserve"> FORMCHECKBOX </w:instrText>
      </w:r>
      <w:r w:rsidR="001B45AF">
        <w:rPr>
          <w:rFonts w:ascii="Tahoma" w:hAnsi="Tahoma" w:cs="Tahoma"/>
          <w:b/>
          <w:sz w:val="20"/>
          <w:szCs w:val="20"/>
        </w:rPr>
      </w:r>
      <w:r w:rsidR="001B45AF">
        <w:rPr>
          <w:rFonts w:ascii="Tahoma" w:hAnsi="Tahoma" w:cs="Tahoma"/>
          <w:b/>
          <w:sz w:val="20"/>
          <w:szCs w:val="20"/>
        </w:rPr>
        <w:fldChar w:fldCharType="separate"/>
      </w:r>
      <w:r w:rsidR="00C23F10" w:rsidRPr="008529B9">
        <w:rPr>
          <w:rFonts w:ascii="Tahoma" w:hAnsi="Tahoma" w:cs="Tahoma"/>
          <w:b/>
          <w:sz w:val="20"/>
          <w:szCs w:val="20"/>
        </w:rPr>
        <w:fldChar w:fldCharType="end"/>
      </w:r>
      <w:bookmarkEnd w:id="6"/>
      <w:r w:rsidRPr="008529B9">
        <w:rPr>
          <w:rFonts w:ascii="Tahoma" w:hAnsi="Tahoma" w:cs="Tahoma"/>
          <w:b/>
          <w:sz w:val="20"/>
          <w:szCs w:val="20"/>
        </w:rPr>
        <w:t xml:space="preserve">HCE  </w:t>
      </w:r>
      <w:r w:rsidR="00C23F10" w:rsidRPr="008529B9">
        <w:rPr>
          <w:rFonts w:ascii="Tahoma" w:hAnsi="Tahoma" w:cs="Tahoma"/>
          <w:b/>
          <w:sz w:val="20"/>
          <w:szCs w:val="20"/>
        </w:rPr>
        <w:fldChar w:fldCharType="begin">
          <w:ffData>
            <w:name w:val="Check5"/>
            <w:enabled/>
            <w:calcOnExit w:val="0"/>
            <w:checkBox>
              <w:sizeAuto/>
              <w:default w:val="0"/>
            </w:checkBox>
          </w:ffData>
        </w:fldChar>
      </w:r>
      <w:bookmarkStart w:id="7" w:name="Check5"/>
      <w:r w:rsidRPr="008529B9">
        <w:rPr>
          <w:rFonts w:ascii="Tahoma" w:hAnsi="Tahoma" w:cs="Tahoma"/>
          <w:b/>
          <w:sz w:val="20"/>
          <w:szCs w:val="20"/>
        </w:rPr>
        <w:instrText xml:space="preserve"> FORMCHECKBOX </w:instrText>
      </w:r>
      <w:r w:rsidR="001B45AF">
        <w:rPr>
          <w:rFonts w:ascii="Tahoma" w:hAnsi="Tahoma" w:cs="Tahoma"/>
          <w:b/>
          <w:sz w:val="20"/>
          <w:szCs w:val="20"/>
        </w:rPr>
      </w:r>
      <w:r w:rsidR="001B45AF">
        <w:rPr>
          <w:rFonts w:ascii="Tahoma" w:hAnsi="Tahoma" w:cs="Tahoma"/>
          <w:b/>
          <w:sz w:val="20"/>
          <w:szCs w:val="20"/>
        </w:rPr>
        <w:fldChar w:fldCharType="separate"/>
      </w:r>
      <w:r w:rsidR="00C23F10" w:rsidRPr="008529B9">
        <w:rPr>
          <w:rFonts w:ascii="Tahoma" w:hAnsi="Tahoma" w:cs="Tahoma"/>
          <w:b/>
          <w:sz w:val="20"/>
          <w:szCs w:val="20"/>
        </w:rPr>
        <w:fldChar w:fldCharType="end"/>
      </w:r>
      <w:bookmarkEnd w:id="7"/>
      <w:r w:rsidRPr="008529B9">
        <w:rPr>
          <w:rFonts w:ascii="Tahoma" w:hAnsi="Tahoma" w:cs="Tahoma"/>
          <w:b/>
          <w:sz w:val="20"/>
          <w:szCs w:val="20"/>
        </w:rPr>
        <w:t xml:space="preserve">OHE  </w:t>
      </w:r>
      <w:r w:rsidR="00C23F10" w:rsidRPr="008529B9">
        <w:rPr>
          <w:rFonts w:ascii="Tahoma" w:hAnsi="Tahoma" w:cs="Tahoma"/>
          <w:b/>
          <w:sz w:val="20"/>
          <w:szCs w:val="20"/>
        </w:rPr>
        <w:fldChar w:fldCharType="begin">
          <w:ffData>
            <w:name w:val="Check4"/>
            <w:enabled/>
            <w:calcOnExit w:val="0"/>
            <w:checkBox>
              <w:sizeAuto/>
              <w:default w:val="0"/>
            </w:checkBox>
          </w:ffData>
        </w:fldChar>
      </w:r>
      <w:bookmarkStart w:id="8" w:name="Check4"/>
      <w:r w:rsidRPr="008529B9">
        <w:rPr>
          <w:rFonts w:ascii="Tahoma" w:hAnsi="Tahoma" w:cs="Tahoma"/>
          <w:b/>
          <w:sz w:val="20"/>
          <w:szCs w:val="20"/>
        </w:rPr>
        <w:instrText xml:space="preserve"> FORMCHECKBOX </w:instrText>
      </w:r>
      <w:r w:rsidR="001B45AF">
        <w:rPr>
          <w:rFonts w:ascii="Tahoma" w:hAnsi="Tahoma" w:cs="Tahoma"/>
          <w:b/>
          <w:sz w:val="20"/>
          <w:szCs w:val="20"/>
        </w:rPr>
      </w:r>
      <w:r w:rsidR="001B45AF">
        <w:rPr>
          <w:rFonts w:ascii="Tahoma" w:hAnsi="Tahoma" w:cs="Tahoma"/>
          <w:b/>
          <w:sz w:val="20"/>
          <w:szCs w:val="20"/>
        </w:rPr>
        <w:fldChar w:fldCharType="separate"/>
      </w:r>
      <w:r w:rsidR="00C23F10" w:rsidRPr="008529B9">
        <w:rPr>
          <w:rFonts w:ascii="Tahoma" w:hAnsi="Tahoma" w:cs="Tahoma"/>
          <w:b/>
          <w:sz w:val="20"/>
          <w:szCs w:val="20"/>
        </w:rPr>
        <w:fldChar w:fldCharType="end"/>
      </w:r>
      <w:bookmarkEnd w:id="8"/>
      <w:r w:rsidRPr="008529B9">
        <w:rPr>
          <w:rFonts w:ascii="Tahoma" w:hAnsi="Tahoma" w:cs="Tahoma"/>
          <w:b/>
          <w:sz w:val="20"/>
          <w:szCs w:val="20"/>
        </w:rPr>
        <w:t xml:space="preserve">OVE  </w:t>
      </w:r>
      <w:r w:rsidR="00C23F10" w:rsidRPr="008529B9">
        <w:rPr>
          <w:rFonts w:ascii="Tahoma" w:hAnsi="Tahoma" w:cs="Tahoma"/>
          <w:b/>
          <w:sz w:val="20"/>
          <w:szCs w:val="20"/>
        </w:rPr>
        <w:fldChar w:fldCharType="begin">
          <w:ffData>
            <w:name w:val="Check7"/>
            <w:enabled/>
            <w:calcOnExit w:val="0"/>
            <w:checkBox>
              <w:sizeAuto/>
              <w:default w:val="0"/>
            </w:checkBox>
          </w:ffData>
        </w:fldChar>
      </w:r>
      <w:bookmarkStart w:id="9" w:name="Check7"/>
      <w:r w:rsidRPr="008529B9">
        <w:rPr>
          <w:rFonts w:ascii="Tahoma" w:hAnsi="Tahoma" w:cs="Tahoma"/>
          <w:b/>
          <w:sz w:val="20"/>
          <w:szCs w:val="20"/>
        </w:rPr>
        <w:instrText xml:space="preserve"> FORMCHECKBOX </w:instrText>
      </w:r>
      <w:r w:rsidR="001B45AF">
        <w:rPr>
          <w:rFonts w:ascii="Tahoma" w:hAnsi="Tahoma" w:cs="Tahoma"/>
          <w:b/>
          <w:sz w:val="20"/>
          <w:szCs w:val="20"/>
        </w:rPr>
      </w:r>
      <w:r w:rsidR="001B45AF">
        <w:rPr>
          <w:rFonts w:ascii="Tahoma" w:hAnsi="Tahoma" w:cs="Tahoma"/>
          <w:b/>
          <w:sz w:val="20"/>
          <w:szCs w:val="20"/>
        </w:rPr>
        <w:fldChar w:fldCharType="separate"/>
      </w:r>
      <w:r w:rsidR="00C23F10" w:rsidRPr="008529B9">
        <w:rPr>
          <w:rFonts w:ascii="Tahoma" w:hAnsi="Tahoma" w:cs="Tahoma"/>
          <w:b/>
          <w:sz w:val="20"/>
          <w:szCs w:val="20"/>
        </w:rPr>
        <w:fldChar w:fldCharType="end"/>
      </w:r>
      <w:bookmarkEnd w:id="9"/>
      <w:r w:rsidRPr="008529B9">
        <w:rPr>
          <w:rFonts w:ascii="Tahoma" w:hAnsi="Tahoma" w:cs="Tahoma"/>
          <w:b/>
          <w:sz w:val="20"/>
          <w:szCs w:val="20"/>
        </w:rPr>
        <w:t xml:space="preserve">OHMS  </w:t>
      </w:r>
      <w:r w:rsidR="00C23F10" w:rsidRPr="008529B9">
        <w:rPr>
          <w:rFonts w:ascii="Tahoma" w:hAnsi="Tahoma" w:cs="Tahoma"/>
          <w:b/>
          <w:sz w:val="20"/>
          <w:szCs w:val="20"/>
        </w:rPr>
        <w:fldChar w:fldCharType="begin">
          <w:ffData>
            <w:name w:val="Check8"/>
            <w:enabled/>
            <w:calcOnExit w:val="0"/>
            <w:checkBox>
              <w:sizeAuto/>
              <w:default w:val="0"/>
            </w:checkBox>
          </w:ffData>
        </w:fldChar>
      </w:r>
      <w:bookmarkStart w:id="10" w:name="Check8"/>
      <w:r w:rsidRPr="008529B9">
        <w:rPr>
          <w:rFonts w:ascii="Tahoma" w:hAnsi="Tahoma" w:cs="Tahoma"/>
          <w:b/>
          <w:sz w:val="20"/>
          <w:szCs w:val="20"/>
        </w:rPr>
        <w:instrText xml:space="preserve"> FORMCHECKBOX </w:instrText>
      </w:r>
      <w:r w:rsidR="001B45AF">
        <w:rPr>
          <w:rFonts w:ascii="Tahoma" w:hAnsi="Tahoma" w:cs="Tahoma"/>
          <w:b/>
          <w:sz w:val="20"/>
          <w:szCs w:val="20"/>
        </w:rPr>
      </w:r>
      <w:r w:rsidR="001B45AF">
        <w:rPr>
          <w:rFonts w:ascii="Tahoma" w:hAnsi="Tahoma" w:cs="Tahoma"/>
          <w:b/>
          <w:sz w:val="20"/>
          <w:szCs w:val="20"/>
        </w:rPr>
        <w:fldChar w:fldCharType="separate"/>
      </w:r>
      <w:r w:rsidR="00C23F10" w:rsidRPr="008529B9">
        <w:rPr>
          <w:rFonts w:ascii="Tahoma" w:hAnsi="Tahoma" w:cs="Tahoma"/>
          <w:b/>
          <w:sz w:val="20"/>
          <w:szCs w:val="20"/>
        </w:rPr>
        <w:fldChar w:fldCharType="end"/>
      </w:r>
      <w:bookmarkEnd w:id="10"/>
      <w:r w:rsidRPr="008529B9">
        <w:rPr>
          <w:rFonts w:ascii="Tahoma" w:hAnsi="Tahoma" w:cs="Tahoma"/>
          <w:b/>
          <w:sz w:val="20"/>
          <w:szCs w:val="20"/>
        </w:rPr>
        <w:t xml:space="preserve">NWMS  </w:t>
      </w:r>
      <w:r w:rsidR="00C23F10" w:rsidRPr="008529B9">
        <w:rPr>
          <w:rFonts w:ascii="Tahoma" w:hAnsi="Tahoma" w:cs="Tahoma"/>
          <w:b/>
          <w:sz w:val="20"/>
          <w:szCs w:val="20"/>
        </w:rPr>
        <w:fldChar w:fldCharType="begin">
          <w:ffData>
            <w:name w:val="Check9"/>
            <w:enabled/>
            <w:calcOnExit w:val="0"/>
            <w:checkBox>
              <w:sizeAuto/>
              <w:default w:val="0"/>
            </w:checkBox>
          </w:ffData>
        </w:fldChar>
      </w:r>
      <w:bookmarkStart w:id="11" w:name="Check9"/>
      <w:r w:rsidRPr="008529B9">
        <w:rPr>
          <w:rFonts w:ascii="Tahoma" w:hAnsi="Tahoma" w:cs="Tahoma"/>
          <w:b/>
          <w:sz w:val="20"/>
          <w:szCs w:val="20"/>
        </w:rPr>
        <w:instrText xml:space="preserve"> FORMCHECKBOX </w:instrText>
      </w:r>
      <w:r w:rsidR="001B45AF">
        <w:rPr>
          <w:rFonts w:ascii="Tahoma" w:hAnsi="Tahoma" w:cs="Tahoma"/>
          <w:b/>
          <w:sz w:val="20"/>
          <w:szCs w:val="20"/>
        </w:rPr>
      </w:r>
      <w:r w:rsidR="001B45AF">
        <w:rPr>
          <w:rFonts w:ascii="Tahoma" w:hAnsi="Tahoma" w:cs="Tahoma"/>
          <w:b/>
          <w:sz w:val="20"/>
          <w:szCs w:val="20"/>
        </w:rPr>
        <w:fldChar w:fldCharType="separate"/>
      </w:r>
      <w:r w:rsidR="00C23F10" w:rsidRPr="008529B9">
        <w:rPr>
          <w:rFonts w:ascii="Tahoma" w:hAnsi="Tahoma" w:cs="Tahoma"/>
          <w:b/>
          <w:sz w:val="20"/>
          <w:szCs w:val="20"/>
        </w:rPr>
        <w:fldChar w:fldCharType="end"/>
      </w:r>
      <w:bookmarkEnd w:id="11"/>
      <w:r w:rsidRPr="008529B9">
        <w:rPr>
          <w:rFonts w:ascii="Tahoma" w:hAnsi="Tahoma" w:cs="Tahoma"/>
          <w:b/>
          <w:sz w:val="20"/>
          <w:szCs w:val="20"/>
        </w:rPr>
        <w:t>OHHS</w:t>
      </w:r>
      <w:r>
        <w:rPr>
          <w:rFonts w:ascii="Tahoma" w:hAnsi="Tahoma" w:cs="Tahoma"/>
          <w:b/>
          <w:sz w:val="20"/>
          <w:szCs w:val="20"/>
        </w:rPr>
        <w:t xml:space="preserve">  </w:t>
      </w:r>
      <w:r w:rsidR="00C23F10">
        <w:rPr>
          <w:rFonts w:ascii="Tahoma" w:hAnsi="Tahoma" w:cs="Tahoma"/>
          <w:b/>
          <w:sz w:val="20"/>
          <w:szCs w:val="20"/>
        </w:rPr>
        <w:fldChar w:fldCharType="begin">
          <w:ffData>
            <w:name w:val="Check10"/>
            <w:enabled/>
            <w:calcOnExit w:val="0"/>
            <w:checkBox>
              <w:sizeAuto/>
              <w:default w:val="0"/>
            </w:checkBox>
          </w:ffData>
        </w:fldChar>
      </w:r>
      <w:bookmarkStart w:id="12" w:name="Check10"/>
      <w:r>
        <w:rPr>
          <w:rFonts w:ascii="Tahoma" w:hAnsi="Tahoma" w:cs="Tahoma"/>
          <w:b/>
          <w:sz w:val="20"/>
          <w:szCs w:val="20"/>
        </w:rPr>
        <w:instrText xml:space="preserve"> FORMCHECKBOX </w:instrText>
      </w:r>
      <w:r w:rsidR="001B45AF">
        <w:rPr>
          <w:rFonts w:ascii="Tahoma" w:hAnsi="Tahoma" w:cs="Tahoma"/>
          <w:b/>
          <w:sz w:val="20"/>
          <w:szCs w:val="20"/>
        </w:rPr>
      </w:r>
      <w:r w:rsidR="001B45AF">
        <w:rPr>
          <w:rFonts w:ascii="Tahoma" w:hAnsi="Tahoma" w:cs="Tahoma"/>
          <w:b/>
          <w:sz w:val="20"/>
          <w:szCs w:val="20"/>
        </w:rPr>
        <w:fldChar w:fldCharType="separate"/>
      </w:r>
      <w:r w:rsidR="00C23F10">
        <w:rPr>
          <w:rFonts w:ascii="Tahoma" w:hAnsi="Tahoma" w:cs="Tahoma"/>
          <w:b/>
          <w:sz w:val="20"/>
          <w:szCs w:val="20"/>
        </w:rPr>
        <w:fldChar w:fldCharType="end"/>
      </w:r>
      <w:bookmarkEnd w:id="12"/>
      <w:r>
        <w:rPr>
          <w:rFonts w:ascii="Tahoma" w:hAnsi="Tahoma" w:cs="Tahoma"/>
          <w:b/>
          <w:sz w:val="20"/>
          <w:szCs w:val="20"/>
        </w:rPr>
        <w:t xml:space="preserve">HiH  </w:t>
      </w:r>
      <w:r w:rsidR="00C23F10">
        <w:rPr>
          <w:rFonts w:ascii="Tahoma" w:hAnsi="Tahoma" w:cs="Tahoma"/>
          <w:b/>
          <w:sz w:val="20"/>
          <w:szCs w:val="20"/>
        </w:rPr>
        <w:fldChar w:fldCharType="begin">
          <w:ffData>
            <w:name w:val="Check11"/>
            <w:enabled/>
            <w:calcOnExit w:val="0"/>
            <w:checkBox>
              <w:sizeAuto/>
              <w:default w:val="0"/>
            </w:checkBox>
          </w:ffData>
        </w:fldChar>
      </w:r>
      <w:bookmarkStart w:id="13" w:name="Check11"/>
      <w:r>
        <w:rPr>
          <w:rFonts w:ascii="Tahoma" w:hAnsi="Tahoma" w:cs="Tahoma"/>
          <w:b/>
          <w:sz w:val="20"/>
          <w:szCs w:val="20"/>
        </w:rPr>
        <w:instrText xml:space="preserve"> FORMCHECKBOX </w:instrText>
      </w:r>
      <w:r w:rsidR="001B45AF">
        <w:rPr>
          <w:rFonts w:ascii="Tahoma" w:hAnsi="Tahoma" w:cs="Tahoma"/>
          <w:b/>
          <w:sz w:val="20"/>
          <w:szCs w:val="20"/>
        </w:rPr>
      </w:r>
      <w:r w:rsidR="001B45AF">
        <w:rPr>
          <w:rFonts w:ascii="Tahoma" w:hAnsi="Tahoma" w:cs="Tahoma"/>
          <w:b/>
          <w:sz w:val="20"/>
          <w:szCs w:val="20"/>
        </w:rPr>
        <w:fldChar w:fldCharType="separate"/>
      </w:r>
      <w:r w:rsidR="00C23F10">
        <w:rPr>
          <w:rFonts w:ascii="Tahoma" w:hAnsi="Tahoma" w:cs="Tahoma"/>
          <w:b/>
          <w:sz w:val="20"/>
          <w:szCs w:val="20"/>
        </w:rPr>
        <w:fldChar w:fldCharType="end"/>
      </w:r>
      <w:bookmarkEnd w:id="13"/>
      <w:r w:rsidRPr="00D87F48">
        <w:rPr>
          <w:rFonts w:ascii="Tahoma" w:hAnsi="Tahoma" w:cs="Tahoma"/>
          <w:b/>
          <w:smallCaps/>
          <w:sz w:val="20"/>
          <w:szCs w:val="20"/>
        </w:rPr>
        <w:t>Midway</w:t>
      </w:r>
    </w:p>
    <w:p w:rsidR="00647528" w:rsidRDefault="00647528" w:rsidP="00647528">
      <w:pPr>
        <w:pStyle w:val="BodyText"/>
        <w:tabs>
          <w:tab w:val="right" w:pos="990"/>
        </w:tabs>
        <w:spacing w:after="100"/>
        <w:ind w:left="1260" w:hanging="1260"/>
        <w:rPr>
          <w:rFonts w:ascii="Tahoma" w:hAnsi="Tahoma" w:cs="Tahoma"/>
          <w:b/>
          <w:sz w:val="24"/>
        </w:rPr>
      </w:pPr>
      <w:r w:rsidRPr="00BD749F">
        <w:rPr>
          <w:rFonts w:ascii="Tahoma" w:hAnsi="Tahoma" w:cs="Tahoma"/>
          <w:b/>
          <w:sz w:val="24"/>
        </w:rPr>
        <w:tab/>
        <w:t>Date:</w:t>
      </w:r>
      <w:r w:rsidRPr="00BD749F">
        <w:rPr>
          <w:rFonts w:ascii="Tahoma" w:hAnsi="Tahoma" w:cs="Tahoma"/>
          <w:b/>
          <w:sz w:val="24"/>
        </w:rPr>
        <w:tab/>
      </w:r>
      <w:r w:rsidR="00C23F10">
        <w:rPr>
          <w:rFonts w:ascii="Tahoma" w:hAnsi="Tahoma" w:cs="Tahoma"/>
          <w:b/>
          <w:sz w:val="24"/>
        </w:rPr>
        <w:fldChar w:fldCharType="begin">
          <w:ffData>
            <w:name w:val="Text3"/>
            <w:enabled/>
            <w:calcOnExit w:val="0"/>
            <w:textInput/>
          </w:ffData>
        </w:fldChar>
      </w:r>
      <w:bookmarkStart w:id="14" w:name="Text3"/>
      <w:r w:rsidR="008529B9">
        <w:rPr>
          <w:rFonts w:ascii="Tahoma" w:hAnsi="Tahoma" w:cs="Tahoma"/>
          <w:b/>
          <w:sz w:val="24"/>
        </w:rPr>
        <w:instrText xml:space="preserve"> FORMTEXT </w:instrText>
      </w:r>
      <w:r w:rsidR="00C23F10">
        <w:rPr>
          <w:rFonts w:ascii="Tahoma" w:hAnsi="Tahoma" w:cs="Tahoma"/>
          <w:b/>
          <w:sz w:val="24"/>
        </w:rPr>
      </w:r>
      <w:r w:rsidR="00C23F10">
        <w:rPr>
          <w:rFonts w:ascii="Tahoma" w:hAnsi="Tahoma" w:cs="Tahoma"/>
          <w:b/>
          <w:sz w:val="24"/>
        </w:rPr>
        <w:fldChar w:fldCharType="separate"/>
      </w:r>
      <w:r w:rsidR="008529B9">
        <w:rPr>
          <w:rFonts w:ascii="Tahoma" w:hAnsi="Tahoma" w:cs="Tahoma"/>
          <w:b/>
          <w:noProof/>
          <w:sz w:val="24"/>
        </w:rPr>
        <w:t> </w:t>
      </w:r>
      <w:r w:rsidR="008529B9">
        <w:rPr>
          <w:rFonts w:ascii="Tahoma" w:hAnsi="Tahoma" w:cs="Tahoma"/>
          <w:b/>
          <w:noProof/>
          <w:sz w:val="24"/>
        </w:rPr>
        <w:t> </w:t>
      </w:r>
      <w:r w:rsidR="008529B9">
        <w:rPr>
          <w:rFonts w:ascii="Tahoma" w:hAnsi="Tahoma" w:cs="Tahoma"/>
          <w:b/>
          <w:noProof/>
          <w:sz w:val="24"/>
        </w:rPr>
        <w:t> </w:t>
      </w:r>
      <w:r w:rsidR="008529B9">
        <w:rPr>
          <w:rFonts w:ascii="Tahoma" w:hAnsi="Tahoma" w:cs="Tahoma"/>
          <w:b/>
          <w:noProof/>
          <w:sz w:val="24"/>
        </w:rPr>
        <w:t> </w:t>
      </w:r>
      <w:r w:rsidR="008529B9">
        <w:rPr>
          <w:rFonts w:ascii="Tahoma" w:hAnsi="Tahoma" w:cs="Tahoma"/>
          <w:b/>
          <w:noProof/>
          <w:sz w:val="24"/>
        </w:rPr>
        <w:t> </w:t>
      </w:r>
      <w:r w:rsidR="00C23F10">
        <w:rPr>
          <w:rFonts w:ascii="Tahoma" w:hAnsi="Tahoma" w:cs="Tahoma"/>
          <w:b/>
          <w:sz w:val="24"/>
        </w:rPr>
        <w:fldChar w:fldCharType="end"/>
      </w:r>
      <w:bookmarkEnd w:id="14"/>
    </w:p>
    <w:p w:rsidR="00D87F48" w:rsidRDefault="00D87F48" w:rsidP="00647528">
      <w:pPr>
        <w:pStyle w:val="BodyText"/>
        <w:tabs>
          <w:tab w:val="right" w:pos="990"/>
        </w:tabs>
        <w:spacing w:after="100"/>
        <w:ind w:left="1260" w:hanging="1260"/>
        <w:rPr>
          <w:rFonts w:ascii="Tahoma" w:hAnsi="Tahoma" w:cs="Tahoma"/>
          <w:b/>
          <w:sz w:val="24"/>
        </w:rPr>
      </w:pPr>
      <w:r>
        <w:rPr>
          <w:rFonts w:ascii="Tahoma" w:hAnsi="Tahoma" w:cs="Tahoma"/>
          <w:b/>
          <w:sz w:val="24"/>
        </w:rPr>
        <w:tab/>
        <w:t>CC:</w:t>
      </w:r>
      <w:r>
        <w:rPr>
          <w:rFonts w:ascii="Tahoma" w:hAnsi="Tahoma" w:cs="Tahoma"/>
          <w:b/>
          <w:sz w:val="24"/>
        </w:rPr>
        <w:tab/>
      </w:r>
      <w:r w:rsidR="00C23F10">
        <w:rPr>
          <w:rFonts w:ascii="Tahoma" w:hAnsi="Tahoma" w:cs="Tahoma"/>
          <w:b/>
          <w:sz w:val="24"/>
        </w:rPr>
        <w:fldChar w:fldCharType="begin">
          <w:ffData>
            <w:name w:val="Text6"/>
            <w:enabled/>
            <w:calcOnExit w:val="0"/>
            <w:textInput/>
          </w:ffData>
        </w:fldChar>
      </w:r>
      <w:bookmarkStart w:id="15" w:name="Text6"/>
      <w:r>
        <w:rPr>
          <w:rFonts w:ascii="Tahoma" w:hAnsi="Tahoma" w:cs="Tahoma"/>
          <w:b/>
          <w:sz w:val="24"/>
        </w:rPr>
        <w:instrText xml:space="preserve"> FORMTEXT </w:instrText>
      </w:r>
      <w:r w:rsidR="00C23F10">
        <w:rPr>
          <w:rFonts w:ascii="Tahoma" w:hAnsi="Tahoma" w:cs="Tahoma"/>
          <w:b/>
          <w:sz w:val="24"/>
        </w:rPr>
      </w:r>
      <w:r w:rsidR="00C23F10">
        <w:rPr>
          <w:rFonts w:ascii="Tahoma" w:hAnsi="Tahoma" w:cs="Tahoma"/>
          <w:b/>
          <w:sz w:val="24"/>
        </w:rPr>
        <w:fldChar w:fldCharType="separate"/>
      </w:r>
      <w:r>
        <w:rPr>
          <w:rFonts w:ascii="Tahoma" w:hAnsi="Tahoma" w:cs="Tahoma"/>
          <w:b/>
          <w:noProof/>
          <w:sz w:val="24"/>
        </w:rPr>
        <w:t> </w:t>
      </w:r>
      <w:r>
        <w:rPr>
          <w:rFonts w:ascii="Tahoma" w:hAnsi="Tahoma" w:cs="Tahoma"/>
          <w:b/>
          <w:noProof/>
          <w:sz w:val="24"/>
        </w:rPr>
        <w:t> </w:t>
      </w:r>
      <w:r>
        <w:rPr>
          <w:rFonts w:ascii="Tahoma" w:hAnsi="Tahoma" w:cs="Tahoma"/>
          <w:b/>
          <w:noProof/>
          <w:sz w:val="24"/>
        </w:rPr>
        <w:t> </w:t>
      </w:r>
      <w:r>
        <w:rPr>
          <w:rFonts w:ascii="Tahoma" w:hAnsi="Tahoma" w:cs="Tahoma"/>
          <w:b/>
          <w:noProof/>
          <w:sz w:val="24"/>
        </w:rPr>
        <w:t> </w:t>
      </w:r>
      <w:r>
        <w:rPr>
          <w:rFonts w:ascii="Tahoma" w:hAnsi="Tahoma" w:cs="Tahoma"/>
          <w:b/>
          <w:noProof/>
          <w:sz w:val="24"/>
        </w:rPr>
        <w:t> </w:t>
      </w:r>
      <w:r w:rsidR="00C23F10">
        <w:rPr>
          <w:rFonts w:ascii="Tahoma" w:hAnsi="Tahoma" w:cs="Tahoma"/>
          <w:b/>
          <w:sz w:val="24"/>
        </w:rPr>
        <w:fldChar w:fldCharType="end"/>
      </w:r>
      <w:bookmarkEnd w:id="15"/>
      <w:r w:rsidR="007B5E4C">
        <w:rPr>
          <w:rFonts w:ascii="Tahoma" w:hAnsi="Tahoma" w:cs="Tahoma"/>
          <w:b/>
          <w:sz w:val="24"/>
        </w:rPr>
        <w:t>, Building Rep</w:t>
      </w:r>
    </w:p>
    <w:p w:rsidR="007B5E4C" w:rsidRDefault="007B5E4C" w:rsidP="00647528">
      <w:pPr>
        <w:pStyle w:val="BodyText"/>
        <w:tabs>
          <w:tab w:val="right" w:pos="990"/>
        </w:tabs>
        <w:spacing w:after="100"/>
        <w:ind w:left="1260" w:hanging="1260"/>
        <w:rPr>
          <w:rFonts w:ascii="Tahoma" w:hAnsi="Tahoma" w:cs="Tahoma"/>
          <w:b/>
          <w:sz w:val="24"/>
        </w:rPr>
      </w:pPr>
      <w:r>
        <w:rPr>
          <w:rFonts w:ascii="Tahoma" w:hAnsi="Tahoma" w:cs="Tahoma"/>
          <w:b/>
          <w:sz w:val="24"/>
        </w:rPr>
        <w:tab/>
      </w:r>
      <w:r>
        <w:rPr>
          <w:rFonts w:ascii="Tahoma" w:hAnsi="Tahoma" w:cs="Tahoma"/>
          <w:b/>
          <w:sz w:val="24"/>
        </w:rPr>
        <w:tab/>
      </w:r>
      <w:r w:rsidR="00245A2D">
        <w:rPr>
          <w:rFonts w:ascii="Tahoma" w:hAnsi="Tahoma" w:cs="Tahoma"/>
          <w:b/>
          <w:sz w:val="24"/>
        </w:rPr>
        <w:t>Jon Atkins</w:t>
      </w:r>
      <w:bookmarkStart w:id="16" w:name="_GoBack"/>
      <w:bookmarkEnd w:id="16"/>
      <w:r>
        <w:rPr>
          <w:rFonts w:ascii="Tahoma" w:hAnsi="Tahoma" w:cs="Tahoma"/>
          <w:b/>
          <w:sz w:val="24"/>
        </w:rPr>
        <w:t>, Exec Board Member for Special Education</w:t>
      </w:r>
    </w:p>
    <w:p w:rsidR="007B5E4C" w:rsidRPr="00E82F8B" w:rsidRDefault="007B5E4C" w:rsidP="00647528">
      <w:pPr>
        <w:pStyle w:val="BodyText"/>
        <w:tabs>
          <w:tab w:val="right" w:pos="990"/>
        </w:tabs>
        <w:spacing w:after="100"/>
        <w:ind w:left="1260" w:hanging="1260"/>
        <w:rPr>
          <w:rFonts w:ascii="Tahoma" w:hAnsi="Tahoma" w:cs="Tahoma"/>
          <w:sz w:val="24"/>
        </w:rPr>
      </w:pPr>
      <w:r>
        <w:rPr>
          <w:rFonts w:ascii="Tahoma" w:hAnsi="Tahoma" w:cs="Tahoma"/>
          <w:b/>
          <w:sz w:val="24"/>
        </w:rPr>
        <w:tab/>
      </w:r>
      <w:r>
        <w:rPr>
          <w:rFonts w:ascii="Tahoma" w:hAnsi="Tahoma" w:cs="Tahoma"/>
          <w:b/>
          <w:sz w:val="24"/>
        </w:rPr>
        <w:tab/>
      </w:r>
      <w:r w:rsidR="00F264B7">
        <w:rPr>
          <w:rFonts w:ascii="Tahoma" w:hAnsi="Tahoma" w:cs="Tahoma"/>
          <w:b/>
          <w:sz w:val="24"/>
        </w:rPr>
        <w:t>Kathy Ridle</w:t>
      </w:r>
      <w:r>
        <w:rPr>
          <w:rFonts w:ascii="Tahoma" w:hAnsi="Tahoma" w:cs="Tahoma"/>
          <w:b/>
          <w:sz w:val="24"/>
        </w:rPr>
        <w:t>, President</w:t>
      </w:r>
    </w:p>
    <w:p w:rsidR="00647528" w:rsidRPr="00E82F8B" w:rsidRDefault="00647528" w:rsidP="00B747C7">
      <w:pPr>
        <w:pStyle w:val="BodyText"/>
        <w:tabs>
          <w:tab w:val="right" w:pos="990"/>
        </w:tabs>
        <w:spacing w:after="100"/>
        <w:ind w:left="1260" w:hanging="1260"/>
        <w:rPr>
          <w:rFonts w:ascii="Tahoma" w:hAnsi="Tahoma" w:cs="Tahoma"/>
          <w:sz w:val="24"/>
        </w:rPr>
      </w:pPr>
      <w:r w:rsidRPr="00BD749F">
        <w:rPr>
          <w:rFonts w:ascii="Tahoma" w:hAnsi="Tahoma" w:cs="Tahoma"/>
          <w:b/>
          <w:sz w:val="24"/>
        </w:rPr>
        <w:tab/>
        <w:t>Re:</w:t>
      </w:r>
      <w:r w:rsidRPr="00BD749F">
        <w:rPr>
          <w:rFonts w:ascii="Tahoma" w:hAnsi="Tahoma" w:cs="Tahoma"/>
          <w:b/>
          <w:sz w:val="24"/>
        </w:rPr>
        <w:tab/>
      </w:r>
      <w:r w:rsidR="008529B9">
        <w:rPr>
          <w:rFonts w:ascii="Tahoma" w:hAnsi="Tahoma" w:cs="Tahoma"/>
          <w:b/>
          <w:sz w:val="24"/>
        </w:rPr>
        <w:t xml:space="preserve">Request to Review the Adequacy of Resources </w:t>
      </w:r>
    </w:p>
    <w:p w:rsidR="00647528" w:rsidRPr="008E43FD" w:rsidRDefault="009E46BA" w:rsidP="00647528">
      <w:pPr>
        <w:pStyle w:val="BodyText"/>
        <w:rPr>
          <w:rFonts w:ascii="Tahoma" w:hAnsi="Tahoma" w:cs="Tahoma"/>
          <w:sz w:val="20"/>
          <w:szCs w:val="20"/>
        </w:rPr>
      </w:pPr>
      <w:r>
        <w:rPr>
          <w:rFonts w:ascii="Tahoma" w:hAnsi="Tahoma" w:cs="Tahoma"/>
          <w:noProof/>
          <w:sz w:val="20"/>
          <w:szCs w:val="20"/>
        </w:rPr>
        <mc:AlternateContent>
          <mc:Choice Requires="wps">
            <w:drawing>
              <wp:inline distT="0" distB="0" distL="0" distR="0">
                <wp:extent cx="6858000" cy="0"/>
                <wp:effectExtent l="9525" t="9525" r="19050" b="9525"/>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50DF903" id="Line 41"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" strokecolor="gray" strokeweight="1.5pt">
                <w10:anchorlock/>
              </v:line>
            </w:pict>
          </mc:Fallback>
        </mc:AlternateContent>
      </w:r>
    </w:p>
    <w:p w:rsidR="0007182C" w:rsidRPr="0007182C" w:rsidRDefault="0007182C" w:rsidP="0007182C">
      <w:pPr>
        <w:rPr>
          <w:rFonts w:ascii="Tahoma" w:hAnsi="Tahoma" w:cs="Tahoma"/>
          <w:sz w:val="16"/>
          <w:szCs w:val="16"/>
        </w:rPr>
      </w:pPr>
    </w:p>
    <w:p w:rsidR="008529B9" w:rsidRDefault="008529B9" w:rsidP="00D51F62">
      <w:pPr>
        <w:pStyle w:val="BodyText"/>
        <w:spacing w:line="264" w:lineRule="auto"/>
        <w:rPr>
          <w:rFonts w:ascii="Tahoma" w:hAnsi="Tahoma" w:cs="Tahoma"/>
          <w:sz w:val="24"/>
        </w:rPr>
      </w:pPr>
      <w:r>
        <w:rPr>
          <w:rFonts w:ascii="Tahoma" w:hAnsi="Tahoma" w:cs="Tahoma"/>
          <w:sz w:val="24"/>
        </w:rPr>
        <w:t xml:space="preserve">According to Section 7.2.2 of the Negotiated Agreement:  </w:t>
      </w:r>
    </w:p>
    <w:p w:rsidR="008529B9" w:rsidRDefault="008529B9" w:rsidP="00D51F62">
      <w:pPr>
        <w:pStyle w:val="BodyText"/>
        <w:spacing w:line="264" w:lineRule="auto"/>
        <w:rPr>
          <w:rFonts w:ascii="Tahoma" w:hAnsi="Tahoma" w:cs="Tahoma"/>
          <w:sz w:val="24"/>
        </w:rPr>
      </w:pPr>
    </w:p>
    <w:p w:rsidR="00511D7A" w:rsidRPr="008529B9" w:rsidRDefault="008529B9" w:rsidP="008529B9">
      <w:pPr>
        <w:pStyle w:val="BodyText"/>
        <w:spacing w:line="264" w:lineRule="auto"/>
        <w:ind w:left="720"/>
        <w:rPr>
          <w:rFonts w:ascii="Tahoma" w:hAnsi="Tahoma" w:cs="Tahoma"/>
          <w:sz w:val="20"/>
          <w:szCs w:val="20"/>
        </w:rPr>
      </w:pPr>
      <w:r w:rsidRPr="008529B9">
        <w:rPr>
          <w:rFonts w:ascii="Tahoma" w:hAnsi="Tahoma" w:cs="Tahoma"/>
          <w:sz w:val="20"/>
          <w:szCs w:val="20"/>
        </w:rPr>
        <w:t>When an employee so requests, the question of adequacy of the resources provided will be reviewed by the Building Principal and/or Director of Special Programs. If agreement is not reached at that level, the employee may request that the matter be heard by the Superintendent. If so requested, the Superintendent will hear the views of all parties within five days of the request. The Superintendent will render a decision and communicate same to all parties within five (5) days.</w:t>
      </w:r>
    </w:p>
    <w:p w:rsidR="008529B9" w:rsidRDefault="008529B9" w:rsidP="00D51F62">
      <w:pPr>
        <w:pStyle w:val="BodyText"/>
        <w:spacing w:line="264" w:lineRule="auto"/>
        <w:rPr>
          <w:rFonts w:ascii="Tahoma" w:hAnsi="Tahoma" w:cs="Tahoma"/>
          <w:sz w:val="24"/>
        </w:rPr>
      </w:pPr>
    </w:p>
    <w:p w:rsidR="008529B9" w:rsidRPr="007B5E4C" w:rsidRDefault="008529B9" w:rsidP="00D51F62">
      <w:pPr>
        <w:pStyle w:val="BodyText"/>
        <w:spacing w:line="264" w:lineRule="auto"/>
        <w:rPr>
          <w:rFonts w:ascii="Tahoma" w:hAnsi="Tahoma" w:cs="Tahoma"/>
          <w:sz w:val="24"/>
          <w:u w:val="single"/>
        </w:rPr>
      </w:pPr>
      <w:r w:rsidRPr="007B5E4C">
        <w:rPr>
          <w:rFonts w:ascii="Tahoma" w:hAnsi="Tahoma" w:cs="Tahoma"/>
          <w:sz w:val="24"/>
          <w:u w:val="single"/>
        </w:rPr>
        <w:t>Description of Existing Resources and Why These are Inadequate</w:t>
      </w:r>
    </w:p>
    <w:p w:rsidR="008529B9" w:rsidRDefault="00C23F10" w:rsidP="00D51F62">
      <w:pPr>
        <w:pStyle w:val="BodyText"/>
        <w:spacing w:line="264" w:lineRule="auto"/>
        <w:rPr>
          <w:rFonts w:ascii="Tahoma" w:hAnsi="Tahoma" w:cs="Tahoma"/>
          <w:sz w:val="24"/>
        </w:rPr>
      </w:pPr>
      <w:r>
        <w:rPr>
          <w:rFonts w:ascii="Tahoma" w:hAnsi="Tahoma" w:cs="Tahoma"/>
          <w:sz w:val="24"/>
        </w:rPr>
        <w:fldChar w:fldCharType="begin">
          <w:ffData>
            <w:name w:val="Text4"/>
            <w:enabled/>
            <w:calcOnExit w:val="0"/>
            <w:textInput/>
          </w:ffData>
        </w:fldChar>
      </w:r>
      <w:bookmarkStart w:id="17" w:name="Text4"/>
      <w:r w:rsidR="008529B9">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sidR="008529B9">
        <w:rPr>
          <w:rFonts w:ascii="Tahoma" w:hAnsi="Tahoma" w:cs="Tahoma"/>
          <w:noProof/>
          <w:sz w:val="24"/>
        </w:rPr>
        <w:t> </w:t>
      </w:r>
      <w:r w:rsidR="008529B9">
        <w:rPr>
          <w:rFonts w:ascii="Tahoma" w:hAnsi="Tahoma" w:cs="Tahoma"/>
          <w:noProof/>
          <w:sz w:val="24"/>
        </w:rPr>
        <w:t> </w:t>
      </w:r>
      <w:r w:rsidR="008529B9">
        <w:rPr>
          <w:rFonts w:ascii="Tahoma" w:hAnsi="Tahoma" w:cs="Tahoma"/>
          <w:noProof/>
          <w:sz w:val="24"/>
        </w:rPr>
        <w:t> </w:t>
      </w:r>
      <w:r w:rsidR="008529B9">
        <w:rPr>
          <w:rFonts w:ascii="Tahoma" w:hAnsi="Tahoma" w:cs="Tahoma"/>
          <w:noProof/>
          <w:sz w:val="24"/>
        </w:rPr>
        <w:t> </w:t>
      </w:r>
      <w:r w:rsidR="008529B9">
        <w:rPr>
          <w:rFonts w:ascii="Tahoma" w:hAnsi="Tahoma" w:cs="Tahoma"/>
          <w:noProof/>
          <w:sz w:val="24"/>
        </w:rPr>
        <w:t> </w:t>
      </w:r>
      <w:r>
        <w:rPr>
          <w:rFonts w:ascii="Tahoma" w:hAnsi="Tahoma" w:cs="Tahoma"/>
          <w:sz w:val="24"/>
        </w:rPr>
        <w:fldChar w:fldCharType="end"/>
      </w:r>
      <w:bookmarkEnd w:id="17"/>
    </w:p>
    <w:p w:rsidR="008529B9" w:rsidRDefault="008529B9" w:rsidP="00D51F62">
      <w:pPr>
        <w:pStyle w:val="BodyText"/>
        <w:spacing w:line="264" w:lineRule="auto"/>
        <w:rPr>
          <w:rFonts w:ascii="Tahoma" w:hAnsi="Tahoma" w:cs="Tahoma"/>
          <w:sz w:val="24"/>
        </w:rPr>
      </w:pPr>
    </w:p>
    <w:p w:rsidR="008529B9" w:rsidRPr="007B5E4C" w:rsidRDefault="008529B9" w:rsidP="00D51F62">
      <w:pPr>
        <w:pStyle w:val="BodyText"/>
        <w:spacing w:line="264" w:lineRule="auto"/>
        <w:rPr>
          <w:rFonts w:ascii="Tahoma" w:hAnsi="Tahoma" w:cs="Tahoma"/>
          <w:sz w:val="24"/>
          <w:u w:val="single"/>
        </w:rPr>
      </w:pPr>
      <w:r w:rsidRPr="007B5E4C">
        <w:rPr>
          <w:rFonts w:ascii="Tahoma" w:hAnsi="Tahoma" w:cs="Tahoma"/>
          <w:sz w:val="24"/>
          <w:u w:val="single"/>
        </w:rPr>
        <w:t>Proposed Resources</w:t>
      </w:r>
    </w:p>
    <w:p w:rsidR="008529B9" w:rsidRDefault="00C23F10" w:rsidP="00D51F62">
      <w:pPr>
        <w:pStyle w:val="BodyText"/>
        <w:spacing w:line="264" w:lineRule="auto"/>
        <w:rPr>
          <w:rFonts w:ascii="Tahoma" w:hAnsi="Tahoma" w:cs="Tahoma"/>
          <w:sz w:val="24"/>
        </w:rPr>
      </w:pPr>
      <w:r>
        <w:rPr>
          <w:rFonts w:ascii="Tahoma" w:hAnsi="Tahoma" w:cs="Tahoma"/>
          <w:sz w:val="24"/>
        </w:rPr>
        <w:fldChar w:fldCharType="begin">
          <w:ffData>
            <w:name w:val="Text5"/>
            <w:enabled/>
            <w:calcOnExit w:val="0"/>
            <w:textInput/>
          </w:ffData>
        </w:fldChar>
      </w:r>
      <w:bookmarkStart w:id="18" w:name="Text5"/>
      <w:r w:rsidR="008529B9">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sidR="008529B9">
        <w:rPr>
          <w:rFonts w:ascii="Tahoma" w:hAnsi="Tahoma" w:cs="Tahoma"/>
          <w:noProof/>
          <w:sz w:val="24"/>
        </w:rPr>
        <w:t> </w:t>
      </w:r>
      <w:r w:rsidR="008529B9">
        <w:rPr>
          <w:rFonts w:ascii="Tahoma" w:hAnsi="Tahoma" w:cs="Tahoma"/>
          <w:noProof/>
          <w:sz w:val="24"/>
        </w:rPr>
        <w:t> </w:t>
      </w:r>
      <w:r w:rsidR="008529B9">
        <w:rPr>
          <w:rFonts w:ascii="Tahoma" w:hAnsi="Tahoma" w:cs="Tahoma"/>
          <w:noProof/>
          <w:sz w:val="24"/>
        </w:rPr>
        <w:t> </w:t>
      </w:r>
      <w:r w:rsidR="008529B9">
        <w:rPr>
          <w:rFonts w:ascii="Tahoma" w:hAnsi="Tahoma" w:cs="Tahoma"/>
          <w:noProof/>
          <w:sz w:val="24"/>
        </w:rPr>
        <w:t> </w:t>
      </w:r>
      <w:r w:rsidR="008529B9">
        <w:rPr>
          <w:rFonts w:ascii="Tahoma" w:hAnsi="Tahoma" w:cs="Tahoma"/>
          <w:noProof/>
          <w:sz w:val="24"/>
        </w:rPr>
        <w:t> </w:t>
      </w:r>
      <w:r>
        <w:rPr>
          <w:rFonts w:ascii="Tahoma" w:hAnsi="Tahoma" w:cs="Tahoma"/>
          <w:sz w:val="24"/>
        </w:rPr>
        <w:fldChar w:fldCharType="end"/>
      </w:r>
      <w:bookmarkEnd w:id="18"/>
    </w:p>
    <w:p w:rsidR="00D87F48" w:rsidRDefault="00D87F48" w:rsidP="00D51F62">
      <w:pPr>
        <w:pStyle w:val="BodyText"/>
        <w:spacing w:line="264" w:lineRule="auto"/>
        <w:rPr>
          <w:rFonts w:ascii="Tahoma" w:hAnsi="Tahoma" w:cs="Tahoma"/>
          <w:sz w:val="24"/>
        </w:rPr>
      </w:pPr>
    </w:p>
    <w:p w:rsidR="00D87F48" w:rsidRDefault="007B5E4C" w:rsidP="00D51F62">
      <w:pPr>
        <w:pStyle w:val="BodyText"/>
        <w:spacing w:line="264" w:lineRule="auto"/>
        <w:rPr>
          <w:rFonts w:ascii="Tahoma" w:hAnsi="Tahoma" w:cs="Tahoma"/>
          <w:sz w:val="24"/>
        </w:rPr>
      </w:pPr>
      <w:r>
        <w:rPr>
          <w:rFonts w:ascii="Tahoma" w:hAnsi="Tahoma" w:cs="Tahoma"/>
          <w:sz w:val="24"/>
        </w:rPr>
        <w:t xml:space="preserve">I request a meeting to review the adequacy of resources that the District is providing me, my students, and my program within five working days of receipt of this memo.  </w:t>
      </w:r>
    </w:p>
    <w:p w:rsidR="007B5E4C" w:rsidRDefault="007B5E4C" w:rsidP="00D51F62">
      <w:pPr>
        <w:pStyle w:val="BodyText"/>
        <w:spacing w:line="264" w:lineRule="auto"/>
        <w:rPr>
          <w:rFonts w:ascii="Tahoma" w:hAnsi="Tahoma" w:cs="Tahoma"/>
          <w:sz w:val="24"/>
        </w:rPr>
      </w:pPr>
    </w:p>
    <w:p w:rsidR="007B5E4C" w:rsidRPr="00511D7A" w:rsidRDefault="007B5E4C" w:rsidP="00D51F62">
      <w:pPr>
        <w:pStyle w:val="BodyText"/>
        <w:spacing w:line="264" w:lineRule="auto"/>
        <w:rPr>
          <w:rFonts w:ascii="Tahoma" w:hAnsi="Tahoma" w:cs="Tahoma"/>
          <w:sz w:val="24"/>
        </w:rPr>
      </w:pPr>
      <w:r>
        <w:rPr>
          <w:rFonts w:ascii="Tahoma" w:hAnsi="Tahoma" w:cs="Tahoma"/>
          <w:sz w:val="24"/>
        </w:rPr>
        <w:t>Thank you.</w:t>
      </w:r>
    </w:p>
    <w:sectPr w:rsidR="007B5E4C" w:rsidRPr="00511D7A" w:rsidSect="0012687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5AF" w:rsidRDefault="001B45AF">
      <w:r>
        <w:separator/>
      </w:r>
    </w:p>
  </w:endnote>
  <w:endnote w:type="continuationSeparator" w:id="0">
    <w:p w:rsidR="001B45AF" w:rsidRDefault="001B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B7" w:rsidRDefault="00F26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8529B9">
      <w:tc>
        <w:tcPr>
          <w:tcW w:w="918" w:type="dxa"/>
        </w:tcPr>
        <w:p w:rsidR="008529B9" w:rsidRPr="008E43FD" w:rsidRDefault="00C23F10">
          <w:pPr>
            <w:pStyle w:val="Footer"/>
            <w:jc w:val="right"/>
            <w:rPr>
              <w:rFonts w:ascii="Tahoma" w:hAnsi="Tahoma" w:cs="Tahoma"/>
              <w:b/>
              <w:color w:val="4F81BD" w:themeColor="accent1"/>
              <w:sz w:val="20"/>
              <w:szCs w:val="20"/>
            </w:rPr>
          </w:pPr>
          <w:r w:rsidRPr="008E43FD">
            <w:rPr>
              <w:rFonts w:ascii="Tahoma" w:hAnsi="Tahoma" w:cs="Tahoma"/>
              <w:sz w:val="20"/>
              <w:szCs w:val="20"/>
            </w:rPr>
            <w:fldChar w:fldCharType="begin"/>
          </w:r>
          <w:r w:rsidR="008529B9" w:rsidRPr="008E43FD">
            <w:rPr>
              <w:rFonts w:ascii="Tahoma" w:hAnsi="Tahoma" w:cs="Tahoma"/>
              <w:sz w:val="20"/>
              <w:szCs w:val="20"/>
            </w:rPr>
            <w:instrText xml:space="preserve"> PAGE   \* MERGEFORMAT </w:instrText>
          </w:r>
          <w:r w:rsidRPr="008E43FD">
            <w:rPr>
              <w:rFonts w:ascii="Tahoma" w:hAnsi="Tahoma" w:cs="Tahoma"/>
              <w:sz w:val="20"/>
              <w:szCs w:val="20"/>
            </w:rPr>
            <w:fldChar w:fldCharType="separate"/>
          </w:r>
          <w:r w:rsidR="00245A2D" w:rsidRPr="00245A2D">
            <w:rPr>
              <w:rFonts w:ascii="Tahoma" w:hAnsi="Tahoma" w:cs="Tahoma"/>
              <w:b/>
              <w:noProof/>
              <w:color w:val="4F81BD" w:themeColor="accent1"/>
              <w:sz w:val="20"/>
              <w:szCs w:val="20"/>
            </w:rPr>
            <w:t>1</w:t>
          </w:r>
          <w:r w:rsidRPr="008E43FD">
            <w:rPr>
              <w:rFonts w:ascii="Tahoma" w:hAnsi="Tahoma" w:cs="Tahoma"/>
              <w:sz w:val="20"/>
              <w:szCs w:val="20"/>
            </w:rPr>
            <w:fldChar w:fldCharType="end"/>
          </w:r>
        </w:p>
      </w:tc>
      <w:tc>
        <w:tcPr>
          <w:tcW w:w="7938" w:type="dxa"/>
        </w:tcPr>
        <w:p w:rsidR="005C5181" w:rsidRPr="00D140B7" w:rsidRDefault="005C5181" w:rsidP="005C5181">
          <w:pPr>
            <w:pStyle w:val="Footer"/>
            <w:tabs>
              <w:tab w:val="clear" w:pos="4320"/>
              <w:tab w:val="clear" w:pos="8640"/>
              <w:tab w:val="right" w:pos="10800"/>
            </w:tabs>
            <w:spacing w:after="80"/>
            <w:jc w:val="center"/>
            <w:rPr>
              <w:rFonts w:ascii="Tahoma" w:hAnsi="Tahoma" w:cs="Tahoma"/>
              <w:smallCaps/>
              <w:noProof/>
              <w:sz w:val="20"/>
              <w:szCs w:val="20"/>
            </w:rPr>
          </w:pPr>
          <w:r w:rsidRPr="00D140B7">
            <w:rPr>
              <w:rFonts w:ascii="Tahoma" w:hAnsi="Tahoma" w:cs="Tahoma"/>
              <w:smallCaps/>
              <w:noProof/>
              <w:sz w:val="20"/>
              <w:szCs w:val="20"/>
            </w:rPr>
            <w:t xml:space="preserve">President – </w:t>
          </w:r>
          <w:r w:rsidR="00F264B7">
            <w:rPr>
              <w:rFonts w:ascii="Tahoma" w:hAnsi="Tahoma" w:cs="Tahoma"/>
              <w:smallCaps/>
              <w:noProof/>
              <w:sz w:val="20"/>
              <w:szCs w:val="20"/>
            </w:rPr>
            <w:t>kathy ridle</w:t>
          </w:r>
        </w:p>
        <w:p w:rsidR="005C5181" w:rsidRPr="00D140B7" w:rsidRDefault="005C5181" w:rsidP="005C5181">
          <w:pPr>
            <w:pStyle w:val="Footer"/>
            <w:tabs>
              <w:tab w:val="clear" w:pos="4320"/>
              <w:tab w:val="clear" w:pos="8640"/>
              <w:tab w:val="right" w:pos="10800"/>
            </w:tabs>
            <w:spacing w:after="80"/>
            <w:jc w:val="center"/>
            <w:rPr>
              <w:rFonts w:ascii="Tahoma" w:hAnsi="Tahoma" w:cs="Tahoma"/>
              <w:smallCaps/>
              <w:noProof/>
              <w:sz w:val="20"/>
              <w:szCs w:val="20"/>
            </w:rPr>
          </w:pPr>
          <w:r w:rsidRPr="00D140B7">
            <w:rPr>
              <w:rFonts w:ascii="Tahoma" w:hAnsi="Tahoma" w:cs="Tahoma"/>
              <w:smallCaps/>
              <w:noProof/>
              <w:sz w:val="20"/>
              <w:szCs w:val="20"/>
            </w:rPr>
            <w:t>Vice President –</w:t>
          </w:r>
          <w:r w:rsidR="00F264B7">
            <w:rPr>
              <w:rFonts w:ascii="Tahoma" w:hAnsi="Tahoma" w:cs="Tahoma"/>
              <w:smallCaps/>
              <w:noProof/>
              <w:sz w:val="20"/>
              <w:szCs w:val="20"/>
            </w:rPr>
            <w:t>cynthia allen</w:t>
          </w:r>
          <w:r w:rsidRPr="00D140B7">
            <w:rPr>
              <w:rFonts w:ascii="Tahoma" w:hAnsi="Tahoma" w:cs="Tahoma"/>
              <w:smallCaps/>
              <w:noProof/>
              <w:sz w:val="20"/>
              <w:szCs w:val="20"/>
            </w:rPr>
            <w:t xml:space="preserve">         Secretary – Nicole Bouvion          Treasurer – Kevin Boyer</w:t>
          </w:r>
        </w:p>
        <w:p w:rsidR="005C5181" w:rsidRPr="00862412" w:rsidRDefault="005C5181" w:rsidP="005C5181">
          <w:pPr>
            <w:spacing w:after="80"/>
            <w:jc w:val="center"/>
            <w:rPr>
              <w:rFonts w:ascii="Tahoma" w:eastAsiaTheme="minorEastAsia" w:hAnsi="Tahoma" w:cs="Tahoma"/>
              <w:noProof/>
              <w:sz w:val="16"/>
              <w:szCs w:val="16"/>
            </w:rPr>
          </w:pPr>
          <w:r w:rsidRPr="008E43FD">
            <w:rPr>
              <w:rFonts w:ascii="Tahoma" w:hAnsi="Tahoma" w:cs="Tahoma"/>
              <w:noProof/>
              <w:sz w:val="16"/>
              <w:szCs w:val="16"/>
            </w:rPr>
            <w:t xml:space="preserve">(360) </w:t>
          </w:r>
          <w:r w:rsidR="00F264B7">
            <w:rPr>
              <w:rFonts w:ascii="Tahoma" w:hAnsi="Tahoma" w:cs="Tahoma"/>
              <w:noProof/>
              <w:sz w:val="16"/>
              <w:szCs w:val="16"/>
            </w:rPr>
            <w:t>320-2713</w:t>
          </w:r>
          <w:r>
            <w:rPr>
              <w:rFonts w:ascii="Tahoma" w:hAnsi="Tahoma" w:cs="Tahoma"/>
              <w:noProof/>
              <w:sz w:val="16"/>
              <w:szCs w:val="16"/>
            </w:rPr>
            <w:t xml:space="preserve"> or</w:t>
          </w:r>
          <w:r w:rsidRPr="008E43FD">
            <w:rPr>
              <w:rFonts w:ascii="Tahoma" w:hAnsi="Tahoma" w:cs="Tahoma"/>
              <w:noProof/>
              <w:sz w:val="16"/>
              <w:szCs w:val="16"/>
            </w:rPr>
            <w:t xml:space="preserve"> 279-5</w:t>
          </w:r>
          <w:r w:rsidR="00F264B7">
            <w:rPr>
              <w:rFonts w:ascii="Tahoma" w:hAnsi="Tahoma" w:cs="Tahoma"/>
              <w:noProof/>
              <w:sz w:val="16"/>
              <w:szCs w:val="16"/>
            </w:rPr>
            <w:t>945</w:t>
          </w:r>
          <w:r>
            <w:rPr>
              <w:rFonts w:ascii="Tahoma" w:hAnsi="Tahoma" w:cs="Tahoma"/>
              <w:noProof/>
              <w:sz w:val="16"/>
              <w:szCs w:val="16"/>
            </w:rPr>
            <w:t xml:space="preserve">      </w:t>
          </w:r>
          <w:hyperlink r:id="rId1" w:history="1">
            <w:r w:rsidR="00A73632" w:rsidRPr="00DD6317">
              <w:rPr>
                <w:rStyle w:val="Hyperlink"/>
                <w:rFonts w:ascii="Tahoma" w:hAnsi="Tahoma" w:cs="Tahoma"/>
                <w:noProof/>
                <w:sz w:val="16"/>
                <w:szCs w:val="16"/>
              </w:rPr>
              <w:t>kridle@ohsd.net</w:t>
            </w:r>
          </w:hyperlink>
          <w:r w:rsidRPr="008E43FD">
            <w:rPr>
              <w:rFonts w:ascii="Tahoma" w:hAnsi="Tahoma" w:cs="Tahoma"/>
              <w:noProof/>
              <w:sz w:val="16"/>
              <w:szCs w:val="16"/>
            </w:rPr>
            <w:t xml:space="preserve"> </w:t>
          </w:r>
          <w:r>
            <w:rPr>
              <w:rFonts w:ascii="Tahoma" w:hAnsi="Tahoma" w:cs="Tahoma"/>
              <w:noProof/>
              <w:sz w:val="16"/>
              <w:szCs w:val="16"/>
            </w:rPr>
            <w:t xml:space="preserve">      </w:t>
          </w:r>
          <w:hyperlink r:id="rId2" w:history="1">
            <w:r w:rsidRPr="00E653C0">
              <w:rPr>
                <w:rStyle w:val="Hyperlink"/>
                <w:rFonts w:ascii="Tahoma" w:hAnsi="Tahoma" w:cs="Tahoma"/>
                <w:sz w:val="16"/>
                <w:szCs w:val="16"/>
              </w:rPr>
              <w:t>www.ohea98277.org</w:t>
            </w:r>
          </w:hyperlink>
          <w:r>
            <w:rPr>
              <w:rFonts w:ascii="Tahoma" w:hAnsi="Tahoma" w:cs="Tahoma"/>
              <w:noProof/>
              <w:sz w:val="16"/>
              <w:szCs w:val="16"/>
            </w:rPr>
            <w:t xml:space="preserve">      </w:t>
          </w:r>
          <w:r>
            <w:rPr>
              <w:rFonts w:eastAsiaTheme="minorEastAsia"/>
              <w:noProof/>
              <w:color w:val="17365D"/>
            </w:rPr>
            <w:drawing>
              <wp:inline distT="0" distB="0" distL="0" distR="0" wp14:anchorId="2491F0EC" wp14:editId="0DD44DCD">
                <wp:extent cx="144780" cy="121920"/>
                <wp:effectExtent l="0" t="0" r="0" b="0"/>
                <wp:docPr id="8" name="Picture 8" descr="http://www.oheaonline.org/images/FB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heaonline.org/images/FB_thum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121920"/>
                        </a:xfrm>
                        <a:prstGeom prst="rect">
                          <a:avLst/>
                        </a:prstGeom>
                        <a:noFill/>
                        <a:ln>
                          <a:noFill/>
                        </a:ln>
                      </pic:spPr>
                    </pic:pic>
                  </a:graphicData>
                </a:graphic>
              </wp:inline>
            </w:drawing>
          </w:r>
          <w:r w:rsidRPr="00366DED">
            <w:rPr>
              <w:rFonts w:ascii="Tahoma" w:eastAsiaTheme="minorEastAsia" w:hAnsi="Tahoma" w:cs="Tahoma"/>
              <w:noProof/>
              <w:sz w:val="16"/>
              <w:szCs w:val="16"/>
            </w:rPr>
            <w:t xml:space="preserve">OHEA is now on Facebook! </w:t>
          </w:r>
          <w:hyperlink r:id="rId4" w:tgtFrame="_blank" w:history="1">
            <w:r w:rsidRPr="00366DED">
              <w:rPr>
                <w:rStyle w:val="Hyperlink"/>
                <w:rFonts w:ascii="Tahoma" w:eastAsiaTheme="minorEastAsia" w:hAnsi="Tahoma" w:cs="Tahoma"/>
                <w:b/>
                <w:bCs/>
                <w:noProof/>
                <w:sz w:val="16"/>
                <w:szCs w:val="16"/>
              </w:rPr>
              <w:t>Click here</w:t>
            </w:r>
          </w:hyperlink>
          <w:r w:rsidRPr="00366DED">
            <w:rPr>
              <w:rFonts w:ascii="Tahoma" w:eastAsiaTheme="minorEastAsia" w:hAnsi="Tahoma" w:cs="Tahoma"/>
              <w:noProof/>
              <w:sz w:val="16"/>
              <w:szCs w:val="16"/>
            </w:rPr>
            <w:t xml:space="preserve"> to "Like" us!</w:t>
          </w:r>
        </w:p>
        <w:p w:rsidR="008529B9" w:rsidRPr="008E43FD" w:rsidRDefault="005C5181" w:rsidP="005C5181">
          <w:pPr>
            <w:pStyle w:val="Footer"/>
            <w:tabs>
              <w:tab w:val="clear" w:pos="4320"/>
              <w:tab w:val="clear" w:pos="8640"/>
              <w:tab w:val="right" w:pos="10800"/>
            </w:tabs>
            <w:spacing w:after="60"/>
            <w:jc w:val="center"/>
            <w:rPr>
              <w:rFonts w:ascii="Tahoma" w:hAnsi="Tahoma" w:cs="Tahoma"/>
              <w:sz w:val="20"/>
              <w:szCs w:val="20"/>
            </w:rPr>
          </w:pPr>
          <w:r w:rsidRPr="008E43FD">
            <w:rPr>
              <w:rFonts w:ascii="Tahoma" w:hAnsi="Tahoma" w:cs="Tahoma"/>
              <w:noProof/>
              <w:sz w:val="16"/>
              <w:szCs w:val="16"/>
            </w:rPr>
            <w:t>P.O. Box 2006, Oak Harbor, Washington, 98277</w:t>
          </w:r>
          <w:r w:rsidRPr="008E43FD">
            <w:rPr>
              <w:rFonts w:ascii="Tahoma" w:hAnsi="Tahoma" w:cs="Tahoma"/>
              <w:sz w:val="16"/>
              <w:szCs w:val="16"/>
            </w:rPr>
            <w:t>-6006</w:t>
          </w:r>
        </w:p>
      </w:tc>
    </w:tr>
  </w:tbl>
  <w:p w:rsidR="008529B9" w:rsidRDefault="008529B9" w:rsidP="005C51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B7" w:rsidRDefault="00F26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5AF" w:rsidRDefault="001B45AF">
      <w:r>
        <w:separator/>
      </w:r>
    </w:p>
  </w:footnote>
  <w:footnote w:type="continuationSeparator" w:id="0">
    <w:p w:rsidR="001B45AF" w:rsidRDefault="001B4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B7" w:rsidRDefault="00F26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B7" w:rsidRDefault="00F26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B7" w:rsidRDefault="00F26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BA"/>
    <w:rsid w:val="00005613"/>
    <w:rsid w:val="00015EC5"/>
    <w:rsid w:val="00016756"/>
    <w:rsid w:val="00021B63"/>
    <w:rsid w:val="00030718"/>
    <w:rsid w:val="00060256"/>
    <w:rsid w:val="0006538A"/>
    <w:rsid w:val="000661B6"/>
    <w:rsid w:val="0007182C"/>
    <w:rsid w:val="0008506E"/>
    <w:rsid w:val="000973E4"/>
    <w:rsid w:val="000A1DC0"/>
    <w:rsid w:val="000B12AD"/>
    <w:rsid w:val="000B446D"/>
    <w:rsid w:val="000C223D"/>
    <w:rsid w:val="000D131E"/>
    <w:rsid w:val="000E795F"/>
    <w:rsid w:val="000F6F77"/>
    <w:rsid w:val="000F6FD6"/>
    <w:rsid w:val="00111321"/>
    <w:rsid w:val="0012571C"/>
    <w:rsid w:val="0012687B"/>
    <w:rsid w:val="001344B4"/>
    <w:rsid w:val="00161355"/>
    <w:rsid w:val="001B45AF"/>
    <w:rsid w:val="001C344F"/>
    <w:rsid w:val="001D5EAF"/>
    <w:rsid w:val="001F24D4"/>
    <w:rsid w:val="001F26A6"/>
    <w:rsid w:val="00210A53"/>
    <w:rsid w:val="00241057"/>
    <w:rsid w:val="00241082"/>
    <w:rsid w:val="00243F4F"/>
    <w:rsid w:val="002440C2"/>
    <w:rsid w:val="00245A2D"/>
    <w:rsid w:val="00250E55"/>
    <w:rsid w:val="00262C4B"/>
    <w:rsid w:val="00263EB4"/>
    <w:rsid w:val="00264FC8"/>
    <w:rsid w:val="0026526E"/>
    <w:rsid w:val="00266677"/>
    <w:rsid w:val="00271957"/>
    <w:rsid w:val="00283677"/>
    <w:rsid w:val="0028398E"/>
    <w:rsid w:val="00294082"/>
    <w:rsid w:val="002D696D"/>
    <w:rsid w:val="002F0006"/>
    <w:rsid w:val="002F0077"/>
    <w:rsid w:val="003103BE"/>
    <w:rsid w:val="00312CA5"/>
    <w:rsid w:val="003131DB"/>
    <w:rsid w:val="0031380D"/>
    <w:rsid w:val="0031531D"/>
    <w:rsid w:val="00331091"/>
    <w:rsid w:val="003448AC"/>
    <w:rsid w:val="0035177F"/>
    <w:rsid w:val="0035524C"/>
    <w:rsid w:val="00361228"/>
    <w:rsid w:val="00384820"/>
    <w:rsid w:val="003A1EB6"/>
    <w:rsid w:val="003B0DE4"/>
    <w:rsid w:val="003D6891"/>
    <w:rsid w:val="003E2220"/>
    <w:rsid w:val="003F100A"/>
    <w:rsid w:val="003F5746"/>
    <w:rsid w:val="0040439E"/>
    <w:rsid w:val="00410AC9"/>
    <w:rsid w:val="0042254B"/>
    <w:rsid w:val="0043584E"/>
    <w:rsid w:val="00456750"/>
    <w:rsid w:val="00465087"/>
    <w:rsid w:val="00480542"/>
    <w:rsid w:val="0048062D"/>
    <w:rsid w:val="00480889"/>
    <w:rsid w:val="00485D4C"/>
    <w:rsid w:val="0049687E"/>
    <w:rsid w:val="004D573A"/>
    <w:rsid w:val="004E75F4"/>
    <w:rsid w:val="00506CA8"/>
    <w:rsid w:val="00511D7A"/>
    <w:rsid w:val="00521D64"/>
    <w:rsid w:val="00540BDF"/>
    <w:rsid w:val="005639AF"/>
    <w:rsid w:val="00584E3E"/>
    <w:rsid w:val="00590634"/>
    <w:rsid w:val="005A1625"/>
    <w:rsid w:val="005C5181"/>
    <w:rsid w:val="005C7FBD"/>
    <w:rsid w:val="005F59E5"/>
    <w:rsid w:val="005F7918"/>
    <w:rsid w:val="00603AE3"/>
    <w:rsid w:val="0061483B"/>
    <w:rsid w:val="0062413E"/>
    <w:rsid w:val="006378EB"/>
    <w:rsid w:val="00644811"/>
    <w:rsid w:val="00647528"/>
    <w:rsid w:val="00665D38"/>
    <w:rsid w:val="006749CE"/>
    <w:rsid w:val="00675E56"/>
    <w:rsid w:val="006871A1"/>
    <w:rsid w:val="0069293F"/>
    <w:rsid w:val="00695628"/>
    <w:rsid w:val="006A05AD"/>
    <w:rsid w:val="006A4E5B"/>
    <w:rsid w:val="006A55E8"/>
    <w:rsid w:val="006B12A5"/>
    <w:rsid w:val="006B37B4"/>
    <w:rsid w:val="006E5BA6"/>
    <w:rsid w:val="007064D7"/>
    <w:rsid w:val="00711E41"/>
    <w:rsid w:val="0071592F"/>
    <w:rsid w:val="00720C64"/>
    <w:rsid w:val="007515E4"/>
    <w:rsid w:val="00761953"/>
    <w:rsid w:val="007B5E4C"/>
    <w:rsid w:val="007D6C01"/>
    <w:rsid w:val="007F2D36"/>
    <w:rsid w:val="00812131"/>
    <w:rsid w:val="0081309E"/>
    <w:rsid w:val="008233FE"/>
    <w:rsid w:val="00824C1D"/>
    <w:rsid w:val="008309D4"/>
    <w:rsid w:val="0083188E"/>
    <w:rsid w:val="0084671A"/>
    <w:rsid w:val="00851385"/>
    <w:rsid w:val="008529B9"/>
    <w:rsid w:val="00870812"/>
    <w:rsid w:val="00873F40"/>
    <w:rsid w:val="00881E98"/>
    <w:rsid w:val="008A5C84"/>
    <w:rsid w:val="008B3533"/>
    <w:rsid w:val="008D52DE"/>
    <w:rsid w:val="008D78C0"/>
    <w:rsid w:val="008E43FD"/>
    <w:rsid w:val="00901FCF"/>
    <w:rsid w:val="00905946"/>
    <w:rsid w:val="0092544A"/>
    <w:rsid w:val="00956CF1"/>
    <w:rsid w:val="009577AB"/>
    <w:rsid w:val="0096402D"/>
    <w:rsid w:val="00973CAD"/>
    <w:rsid w:val="009A3863"/>
    <w:rsid w:val="009C45F4"/>
    <w:rsid w:val="009D0A31"/>
    <w:rsid w:val="009E46BA"/>
    <w:rsid w:val="00A1207B"/>
    <w:rsid w:val="00A373FA"/>
    <w:rsid w:val="00A53E80"/>
    <w:rsid w:val="00A54E92"/>
    <w:rsid w:val="00A624D6"/>
    <w:rsid w:val="00A63650"/>
    <w:rsid w:val="00A6473B"/>
    <w:rsid w:val="00A73632"/>
    <w:rsid w:val="00AC626A"/>
    <w:rsid w:val="00AE46D7"/>
    <w:rsid w:val="00B040A9"/>
    <w:rsid w:val="00B07788"/>
    <w:rsid w:val="00B2328F"/>
    <w:rsid w:val="00B239FE"/>
    <w:rsid w:val="00B40DA9"/>
    <w:rsid w:val="00B464BF"/>
    <w:rsid w:val="00B63480"/>
    <w:rsid w:val="00B655D7"/>
    <w:rsid w:val="00B7146E"/>
    <w:rsid w:val="00B747C7"/>
    <w:rsid w:val="00BD2539"/>
    <w:rsid w:val="00BD2BA0"/>
    <w:rsid w:val="00BD5695"/>
    <w:rsid w:val="00BD57B0"/>
    <w:rsid w:val="00BD749F"/>
    <w:rsid w:val="00BE2A4D"/>
    <w:rsid w:val="00BE4645"/>
    <w:rsid w:val="00BE6AC9"/>
    <w:rsid w:val="00BF1CF4"/>
    <w:rsid w:val="00C04E24"/>
    <w:rsid w:val="00C116B9"/>
    <w:rsid w:val="00C21EFC"/>
    <w:rsid w:val="00C23816"/>
    <w:rsid w:val="00C23F10"/>
    <w:rsid w:val="00C36EC9"/>
    <w:rsid w:val="00C47F4D"/>
    <w:rsid w:val="00C5754E"/>
    <w:rsid w:val="00C61873"/>
    <w:rsid w:val="00C706B1"/>
    <w:rsid w:val="00CA1C42"/>
    <w:rsid w:val="00CB0EA1"/>
    <w:rsid w:val="00CD5032"/>
    <w:rsid w:val="00CE21DE"/>
    <w:rsid w:val="00CE5554"/>
    <w:rsid w:val="00CE5E76"/>
    <w:rsid w:val="00CF0A07"/>
    <w:rsid w:val="00D13B9A"/>
    <w:rsid w:val="00D46042"/>
    <w:rsid w:val="00D51F62"/>
    <w:rsid w:val="00D544A1"/>
    <w:rsid w:val="00D66E87"/>
    <w:rsid w:val="00D67360"/>
    <w:rsid w:val="00D87F48"/>
    <w:rsid w:val="00D91D03"/>
    <w:rsid w:val="00D9437A"/>
    <w:rsid w:val="00DA302B"/>
    <w:rsid w:val="00DA44C9"/>
    <w:rsid w:val="00DB4C1E"/>
    <w:rsid w:val="00DE41FB"/>
    <w:rsid w:val="00E06B82"/>
    <w:rsid w:val="00E45889"/>
    <w:rsid w:val="00E56C85"/>
    <w:rsid w:val="00E72825"/>
    <w:rsid w:val="00E82F8B"/>
    <w:rsid w:val="00E93405"/>
    <w:rsid w:val="00EA089C"/>
    <w:rsid w:val="00EA6027"/>
    <w:rsid w:val="00EB001B"/>
    <w:rsid w:val="00EB47F0"/>
    <w:rsid w:val="00EC5BD2"/>
    <w:rsid w:val="00ED0B2D"/>
    <w:rsid w:val="00F01459"/>
    <w:rsid w:val="00F055E6"/>
    <w:rsid w:val="00F264B7"/>
    <w:rsid w:val="00F26D65"/>
    <w:rsid w:val="00F30B10"/>
    <w:rsid w:val="00F51824"/>
    <w:rsid w:val="00F531E5"/>
    <w:rsid w:val="00F64705"/>
    <w:rsid w:val="00F8786E"/>
    <w:rsid w:val="00FA4BE9"/>
    <w:rsid w:val="00FC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32E900-CC5D-4F3F-BAE9-9827D257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2687B"/>
    <w:pPr>
      <w:framePr w:w="7200" w:h="946" w:hRule="exact" w:hSpace="144" w:wrap="around" w:vAnchor="text" w:hAnchor="margin" w:x="1657" w:y="16"/>
      <w:shd w:val="solid" w:color="FFFFFF" w:fill="FFFFFF"/>
    </w:pPr>
    <w:rPr>
      <w:i/>
      <w:iCs/>
      <w:sz w:val="16"/>
    </w:rPr>
  </w:style>
  <w:style w:type="paragraph" w:styleId="BodyText">
    <w:name w:val="Body Text"/>
    <w:basedOn w:val="Normal"/>
    <w:rsid w:val="0012687B"/>
    <w:rPr>
      <w:sz w:val="18"/>
    </w:rPr>
  </w:style>
  <w:style w:type="character" w:customStyle="1" w:styleId="headline101">
    <w:name w:val="headline_101"/>
    <w:basedOn w:val="DefaultParagraphFont"/>
    <w:rsid w:val="0012687B"/>
    <w:rPr>
      <w:b/>
      <w:bCs/>
      <w:sz w:val="20"/>
      <w:szCs w:val="20"/>
    </w:rPr>
  </w:style>
  <w:style w:type="table" w:styleId="TableGrid">
    <w:name w:val="Table Grid"/>
    <w:basedOn w:val="TableNormal"/>
    <w:uiPriority w:val="59"/>
    <w:rsid w:val="0054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5EAF"/>
    <w:rPr>
      <w:rFonts w:ascii="Tahoma" w:hAnsi="Tahoma" w:cs="Tahoma"/>
      <w:sz w:val="16"/>
      <w:szCs w:val="16"/>
    </w:rPr>
  </w:style>
  <w:style w:type="paragraph" w:styleId="Header">
    <w:name w:val="header"/>
    <w:basedOn w:val="Normal"/>
    <w:rsid w:val="00384820"/>
    <w:pPr>
      <w:tabs>
        <w:tab w:val="center" w:pos="4320"/>
        <w:tab w:val="right" w:pos="8640"/>
      </w:tabs>
    </w:pPr>
  </w:style>
  <w:style w:type="paragraph" w:styleId="Footer">
    <w:name w:val="footer"/>
    <w:basedOn w:val="Normal"/>
    <w:link w:val="FooterChar"/>
    <w:uiPriority w:val="99"/>
    <w:rsid w:val="00384820"/>
    <w:pPr>
      <w:tabs>
        <w:tab w:val="center" w:pos="4320"/>
        <w:tab w:val="right" w:pos="8640"/>
      </w:tabs>
    </w:pPr>
  </w:style>
  <w:style w:type="character" w:styleId="PageNumber">
    <w:name w:val="page number"/>
    <w:basedOn w:val="DefaultParagraphFont"/>
    <w:rsid w:val="00005613"/>
  </w:style>
  <w:style w:type="character" w:styleId="FollowedHyperlink">
    <w:name w:val="FollowedHyperlink"/>
    <w:basedOn w:val="DefaultParagraphFont"/>
    <w:rsid w:val="008E43FD"/>
    <w:rPr>
      <w:color w:val="800080"/>
      <w:u w:val="single"/>
    </w:rPr>
  </w:style>
  <w:style w:type="character" w:styleId="Hyperlink">
    <w:name w:val="Hyperlink"/>
    <w:basedOn w:val="DefaultParagraphFont"/>
    <w:rsid w:val="00B7146E"/>
    <w:rPr>
      <w:color w:val="0000FF"/>
      <w:u w:val="single"/>
    </w:rPr>
  </w:style>
  <w:style w:type="character" w:customStyle="1" w:styleId="FooterChar">
    <w:name w:val="Footer Char"/>
    <w:basedOn w:val="DefaultParagraphFont"/>
    <w:link w:val="Footer"/>
    <w:uiPriority w:val="99"/>
    <w:rsid w:val="008E43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6577">
      <w:bodyDiv w:val="1"/>
      <w:marLeft w:val="0"/>
      <w:marRight w:val="0"/>
      <w:marTop w:val="0"/>
      <w:marBottom w:val="0"/>
      <w:divBdr>
        <w:top w:val="none" w:sz="0" w:space="0" w:color="auto"/>
        <w:left w:val="none" w:sz="0" w:space="0" w:color="auto"/>
        <w:bottom w:val="none" w:sz="0" w:space="0" w:color="auto"/>
        <w:right w:val="none" w:sz="0" w:space="0" w:color="auto"/>
      </w:divBdr>
    </w:div>
    <w:div w:id="11183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file:///C:\Users\kridle\Downloads\www.ohea98277.org" TargetMode="External"/><Relationship Id="rId1" Type="http://schemas.openxmlformats.org/officeDocument/2006/relationships/hyperlink" Target="mailto:kridle@ohsd.net" TargetMode="External"/><Relationship Id="rId4" Type="http://schemas.openxmlformats.org/officeDocument/2006/relationships/hyperlink" Target="https://www.facebook.com/oheaonline?fref=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zalai\Downloads\FormAdequacy-of-Resources-Challenge-utex%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FormAdequacy-of-Resources-Challenge-utex (1)</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 Caring Community Educating Every Student for Success –</vt:lpstr>
    </vt:vector>
  </TitlesOfParts>
  <Company>Oak Harbor School District</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Caring Community Educating Every Student for Success –</dc:title>
  <dc:creator>pszalai</dc:creator>
  <cp:lastModifiedBy>Kathy Ridle</cp:lastModifiedBy>
  <cp:revision>2</cp:revision>
  <cp:lastPrinted>2011-08-18T20:29:00Z</cp:lastPrinted>
  <dcterms:created xsi:type="dcterms:W3CDTF">2017-05-05T15:17:00Z</dcterms:created>
  <dcterms:modified xsi:type="dcterms:W3CDTF">2017-05-05T15:17:00Z</dcterms:modified>
</cp:coreProperties>
</file>